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D4" w:rsidRPr="00B20CCE" w:rsidRDefault="00C726D4" w:rsidP="00C726D4">
      <w:pPr>
        <w:tabs>
          <w:tab w:val="left" w:pos="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CCE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C726D4" w:rsidRPr="00B20CCE" w:rsidRDefault="00C726D4" w:rsidP="00C726D4">
      <w:pPr>
        <w:tabs>
          <w:tab w:val="left" w:pos="2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CCE">
        <w:rPr>
          <w:rFonts w:ascii="Times New Roman" w:hAnsi="Times New Roman" w:cs="Times New Roman"/>
          <w:b/>
          <w:sz w:val="28"/>
          <w:szCs w:val="28"/>
        </w:rPr>
        <w:t>по итогам мониторинга сайтов общеобразовательных организаций</w:t>
      </w:r>
    </w:p>
    <w:p w:rsidR="00C726D4" w:rsidRPr="00C726D4" w:rsidRDefault="00C726D4" w:rsidP="00C726D4">
      <w:pPr>
        <w:tabs>
          <w:tab w:val="left" w:pos="21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DC5" w:rsidRPr="004B2A2C" w:rsidRDefault="00C726D4" w:rsidP="004B2A2C">
      <w:pPr>
        <w:tabs>
          <w:tab w:val="left" w:pos="1080"/>
        </w:tabs>
        <w:suppressAutoHyphens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 xml:space="preserve"> В соответствии с приказом Управления образования от </w:t>
      </w:r>
      <w:r w:rsidR="00A949F4" w:rsidRPr="004B2A2C">
        <w:rPr>
          <w:rFonts w:ascii="Times New Roman" w:hAnsi="Times New Roman" w:cs="Times New Roman"/>
          <w:sz w:val="28"/>
          <w:szCs w:val="28"/>
        </w:rPr>
        <w:t>15.12.2022</w:t>
      </w:r>
      <w:r w:rsidRPr="004B2A2C">
        <w:rPr>
          <w:rFonts w:ascii="Times New Roman" w:hAnsi="Times New Roman" w:cs="Times New Roman"/>
          <w:sz w:val="28"/>
          <w:szCs w:val="28"/>
        </w:rPr>
        <w:t>. №</w:t>
      </w:r>
      <w:r w:rsidR="00A949F4" w:rsidRPr="004B2A2C">
        <w:rPr>
          <w:rFonts w:ascii="Times New Roman" w:hAnsi="Times New Roman" w:cs="Times New Roman"/>
          <w:sz w:val="28"/>
          <w:szCs w:val="28"/>
        </w:rPr>
        <w:t>315</w:t>
      </w:r>
      <w:r w:rsidRPr="004B2A2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4B2A2C">
        <w:rPr>
          <w:rFonts w:ascii="Times New Roman" w:hAnsi="Times New Roman" w:cs="Times New Roman"/>
          <w:sz w:val="28"/>
          <w:szCs w:val="28"/>
        </w:rPr>
        <w:t>О  мониторинге</w:t>
      </w:r>
      <w:proofErr w:type="gramEnd"/>
      <w:r w:rsidRPr="004B2A2C">
        <w:rPr>
          <w:rFonts w:ascii="Times New Roman" w:hAnsi="Times New Roman" w:cs="Times New Roman"/>
          <w:sz w:val="28"/>
          <w:szCs w:val="28"/>
        </w:rPr>
        <w:t xml:space="preserve"> сайтов общеобразовательных учреждений» </w:t>
      </w:r>
      <w:r w:rsidR="00A949F4" w:rsidRPr="004B2A2C">
        <w:rPr>
          <w:rFonts w:ascii="Times New Roman" w:hAnsi="Times New Roman" w:cs="Times New Roman"/>
          <w:sz w:val="28"/>
          <w:szCs w:val="28"/>
        </w:rPr>
        <w:t>25</w:t>
      </w:r>
      <w:r w:rsidRPr="004B2A2C">
        <w:rPr>
          <w:rFonts w:ascii="Times New Roman" w:hAnsi="Times New Roman" w:cs="Times New Roman"/>
          <w:sz w:val="28"/>
          <w:szCs w:val="28"/>
        </w:rPr>
        <w:t xml:space="preserve"> </w:t>
      </w:r>
      <w:r w:rsidR="00A949F4" w:rsidRPr="004B2A2C">
        <w:rPr>
          <w:rFonts w:ascii="Times New Roman" w:hAnsi="Times New Roman" w:cs="Times New Roman"/>
          <w:sz w:val="28"/>
          <w:szCs w:val="28"/>
        </w:rPr>
        <w:t>декабря</w:t>
      </w:r>
      <w:r w:rsidRPr="004B2A2C">
        <w:rPr>
          <w:rFonts w:ascii="Times New Roman" w:hAnsi="Times New Roman" w:cs="Times New Roman"/>
          <w:sz w:val="28"/>
          <w:szCs w:val="28"/>
        </w:rPr>
        <w:t xml:space="preserve"> 202</w:t>
      </w:r>
      <w:r w:rsidR="00A949F4" w:rsidRPr="004B2A2C">
        <w:rPr>
          <w:rFonts w:ascii="Times New Roman" w:hAnsi="Times New Roman" w:cs="Times New Roman"/>
          <w:sz w:val="28"/>
          <w:szCs w:val="28"/>
        </w:rPr>
        <w:t>2</w:t>
      </w:r>
      <w:r w:rsidRPr="004B2A2C">
        <w:rPr>
          <w:rFonts w:ascii="Times New Roman" w:hAnsi="Times New Roman" w:cs="Times New Roman"/>
          <w:sz w:val="28"/>
          <w:szCs w:val="28"/>
        </w:rPr>
        <w:t xml:space="preserve"> года был проведен мониторинг </w:t>
      </w:r>
      <w:r w:rsidR="00A949F4" w:rsidRPr="004B2A2C">
        <w:rPr>
          <w:rFonts w:ascii="Times New Roman" w:hAnsi="Times New Roman" w:cs="Times New Roman"/>
          <w:sz w:val="28"/>
          <w:szCs w:val="28"/>
        </w:rPr>
        <w:t xml:space="preserve">сайтов на предмет соответствия информации на сайтах образовательных учреждений в соответствии с законодательством и </w:t>
      </w:r>
      <w:r w:rsidRPr="004B2A2C">
        <w:rPr>
          <w:rFonts w:ascii="Times New Roman" w:hAnsi="Times New Roman" w:cs="Times New Roman"/>
          <w:sz w:val="28"/>
          <w:szCs w:val="28"/>
        </w:rPr>
        <w:t xml:space="preserve">размещения графиков оценочных процедур на сайтах общеобразовательных учреждений. </w:t>
      </w:r>
    </w:p>
    <w:p w:rsidR="004B2A2C" w:rsidRPr="004B2A2C" w:rsidRDefault="004B2A2C" w:rsidP="004B2A2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 xml:space="preserve">Проверка показала, что во всех образовательных организациях сайты действуют. На </w:t>
      </w:r>
      <w:proofErr w:type="gramStart"/>
      <w:r w:rsidRPr="004B2A2C">
        <w:rPr>
          <w:rFonts w:ascii="Times New Roman" w:hAnsi="Times New Roman" w:cs="Times New Roman"/>
          <w:sz w:val="28"/>
          <w:szCs w:val="28"/>
        </w:rPr>
        <w:t>сайтах  размещена</w:t>
      </w:r>
      <w:proofErr w:type="gramEnd"/>
      <w:r w:rsidRPr="004B2A2C">
        <w:rPr>
          <w:rFonts w:ascii="Times New Roman" w:hAnsi="Times New Roman" w:cs="Times New Roman"/>
          <w:sz w:val="28"/>
          <w:szCs w:val="28"/>
        </w:rPr>
        <w:t xml:space="preserve"> информация для учащихся, педагогов и родителей по организации </w:t>
      </w:r>
      <w:r w:rsidRPr="004B2A2C">
        <w:rPr>
          <w:rFonts w:ascii="Times New Roman" w:hAnsi="Times New Roman" w:cs="Times New Roman"/>
          <w:sz w:val="28"/>
          <w:szCs w:val="28"/>
        </w:rPr>
        <w:t>деятельности</w:t>
      </w:r>
      <w:r w:rsidRPr="004B2A2C">
        <w:rPr>
          <w:rFonts w:ascii="Times New Roman" w:hAnsi="Times New Roman" w:cs="Times New Roman"/>
          <w:sz w:val="28"/>
          <w:szCs w:val="28"/>
        </w:rPr>
        <w:t xml:space="preserve"> (режим функционирования ОО, расписание занятий, режим работы столовой, приказы</w:t>
      </w:r>
      <w:r w:rsidRPr="004B2A2C">
        <w:rPr>
          <w:rFonts w:ascii="Times New Roman" w:hAnsi="Times New Roman" w:cs="Times New Roman"/>
          <w:sz w:val="28"/>
          <w:szCs w:val="28"/>
        </w:rPr>
        <w:t>).</w:t>
      </w:r>
    </w:p>
    <w:p w:rsidR="004B2A2C" w:rsidRPr="004B2A2C" w:rsidRDefault="004B2A2C" w:rsidP="004B2A2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>Размещена информация о предстоящих ме</w:t>
      </w:r>
      <w:r w:rsidRPr="004B2A2C">
        <w:rPr>
          <w:rFonts w:ascii="Times New Roman" w:hAnsi="Times New Roman" w:cs="Times New Roman"/>
          <w:sz w:val="28"/>
          <w:szCs w:val="28"/>
        </w:rPr>
        <w:t>роприятиях российского значения.</w:t>
      </w:r>
    </w:p>
    <w:p w:rsidR="004B2A2C" w:rsidRPr="004B2A2C" w:rsidRDefault="004B2A2C" w:rsidP="004B2A2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 xml:space="preserve">На всех сайтах имеются разделы, на которых размещены документы по учебной деятельности (воспитательная и учебно-воспитательная работа с учащимися, методическая работа с педагогами, аттестация педагогов) и по функционированию ОО по всем </w:t>
      </w:r>
      <w:r w:rsidRPr="004B2A2C">
        <w:rPr>
          <w:rFonts w:ascii="Times New Roman" w:hAnsi="Times New Roman" w:cs="Times New Roman"/>
          <w:sz w:val="28"/>
          <w:szCs w:val="28"/>
        </w:rPr>
        <w:t>другим направлениям</w:t>
      </w:r>
      <w:r w:rsidRPr="004B2A2C">
        <w:rPr>
          <w:rFonts w:ascii="Times New Roman" w:hAnsi="Times New Roman" w:cs="Times New Roman"/>
          <w:sz w:val="28"/>
          <w:szCs w:val="28"/>
        </w:rPr>
        <w:t xml:space="preserve"> и службам (медицинский кабинет</w:t>
      </w:r>
      <w:r w:rsidRPr="004B2A2C">
        <w:rPr>
          <w:rFonts w:ascii="Times New Roman" w:hAnsi="Times New Roman" w:cs="Times New Roman"/>
          <w:sz w:val="28"/>
          <w:szCs w:val="28"/>
        </w:rPr>
        <w:t>, психологическая служба,</w:t>
      </w:r>
      <w:r w:rsidRPr="004B2A2C">
        <w:rPr>
          <w:rFonts w:ascii="Times New Roman" w:hAnsi="Times New Roman" w:cs="Times New Roman"/>
          <w:sz w:val="28"/>
          <w:szCs w:val="28"/>
        </w:rPr>
        <w:t xml:space="preserve"> школьная библиотека, школьное питание). Имеются также разделы: «Наши достижения», «Олимпиады», «Продленка», «Здоровье», «Безопасность», «Управляющий совет»</w:t>
      </w:r>
      <w:r w:rsidRPr="004B2A2C">
        <w:rPr>
          <w:rFonts w:ascii="Times New Roman" w:hAnsi="Times New Roman" w:cs="Times New Roman"/>
          <w:sz w:val="28"/>
          <w:szCs w:val="28"/>
        </w:rPr>
        <w:t xml:space="preserve">, </w:t>
      </w:r>
      <w:r w:rsidRPr="004B2A2C">
        <w:rPr>
          <w:rFonts w:ascii="Times New Roman" w:hAnsi="Times New Roman" w:cs="Times New Roman"/>
          <w:sz w:val="28"/>
          <w:szCs w:val="28"/>
        </w:rPr>
        <w:t xml:space="preserve">«Дистанционное обучение». </w:t>
      </w:r>
    </w:p>
    <w:p w:rsidR="004B2A2C" w:rsidRPr="004B2A2C" w:rsidRDefault="004B2A2C" w:rsidP="004B2A2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>На всех сайтах одним из первых стоит раздел «Сведения об образовательной организации» и о составе педагогического коллектива.</w:t>
      </w:r>
    </w:p>
    <w:p w:rsidR="004B2A2C" w:rsidRPr="004B2A2C" w:rsidRDefault="004B2A2C" w:rsidP="004B2A2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 xml:space="preserve">          Просмотр материалов на страницах сайтов показал, что размещенная информация доступна, читаема для любого читателя, достоверна и значима. </w:t>
      </w:r>
    </w:p>
    <w:p w:rsidR="004B2A2C" w:rsidRPr="004B2A2C" w:rsidRDefault="004B2A2C" w:rsidP="004B2A2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 xml:space="preserve">          Однако по работе сайтов имеются </w:t>
      </w:r>
      <w:r w:rsidRPr="004B2A2C">
        <w:rPr>
          <w:rFonts w:ascii="Times New Roman" w:hAnsi="Times New Roman" w:cs="Times New Roman"/>
          <w:b/>
          <w:sz w:val="28"/>
          <w:szCs w:val="28"/>
        </w:rPr>
        <w:t>общие замечания</w:t>
      </w:r>
      <w:r w:rsidRPr="004B2A2C">
        <w:rPr>
          <w:rFonts w:ascii="Times New Roman" w:hAnsi="Times New Roman" w:cs="Times New Roman"/>
          <w:sz w:val="28"/>
          <w:szCs w:val="28"/>
        </w:rPr>
        <w:t>, касающиеся всех ОО:</w:t>
      </w:r>
    </w:p>
    <w:p w:rsidR="004B2A2C" w:rsidRPr="004B2A2C" w:rsidRDefault="004B2A2C" w:rsidP="004B2A2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>- не все разделы сайтов вовремя обновляются; имеется устаревший материал</w:t>
      </w:r>
      <w:r w:rsidRPr="004B2A2C">
        <w:rPr>
          <w:rFonts w:ascii="Times New Roman" w:hAnsi="Times New Roman" w:cs="Times New Roman"/>
          <w:sz w:val="28"/>
          <w:szCs w:val="28"/>
        </w:rPr>
        <w:t>;</w:t>
      </w:r>
      <w:r w:rsidRPr="004B2A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A2C" w:rsidRPr="004B2A2C" w:rsidRDefault="004B2A2C" w:rsidP="004B2A2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 xml:space="preserve">- нет ссылок на информацию, исходящую от МКУ «Управление образования </w:t>
      </w:r>
      <w:r w:rsidRPr="004B2A2C">
        <w:rPr>
          <w:rFonts w:ascii="Times New Roman" w:hAnsi="Times New Roman" w:cs="Times New Roman"/>
          <w:sz w:val="28"/>
          <w:szCs w:val="28"/>
        </w:rPr>
        <w:t xml:space="preserve">Мо «город </w:t>
      </w:r>
      <w:proofErr w:type="spellStart"/>
      <w:r w:rsidRPr="004B2A2C">
        <w:rPr>
          <w:rFonts w:ascii="Times New Roman" w:hAnsi="Times New Roman" w:cs="Times New Roman"/>
          <w:sz w:val="28"/>
          <w:szCs w:val="28"/>
        </w:rPr>
        <w:t>Северобайкальск»</w:t>
      </w:r>
      <w:proofErr w:type="spellEnd"/>
      <w:r w:rsidRPr="004B2A2C">
        <w:rPr>
          <w:rFonts w:ascii="Times New Roman" w:hAnsi="Times New Roman" w:cs="Times New Roman"/>
          <w:sz w:val="28"/>
          <w:szCs w:val="28"/>
        </w:rPr>
        <w:t>;</w:t>
      </w:r>
    </w:p>
    <w:p w:rsidR="004B2A2C" w:rsidRPr="004B2A2C" w:rsidRDefault="004B2A2C" w:rsidP="004B2A2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>- нет раздела «Карта сайта», поэтому создаются трудности по нахождению того или иного документа;</w:t>
      </w:r>
    </w:p>
    <w:p w:rsidR="004B2A2C" w:rsidRPr="004B2A2C" w:rsidRDefault="004B2A2C" w:rsidP="004B2A2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B2A2C">
        <w:rPr>
          <w:rFonts w:ascii="Times New Roman" w:hAnsi="Times New Roman" w:cs="Times New Roman"/>
          <w:sz w:val="28"/>
          <w:szCs w:val="28"/>
        </w:rPr>
        <w:t>мало  методических</w:t>
      </w:r>
      <w:proofErr w:type="gramEnd"/>
      <w:r w:rsidRPr="004B2A2C">
        <w:rPr>
          <w:rFonts w:ascii="Times New Roman" w:hAnsi="Times New Roman" w:cs="Times New Roman"/>
          <w:sz w:val="28"/>
          <w:szCs w:val="28"/>
        </w:rPr>
        <w:t xml:space="preserve"> материалов на личных педагогических сайтах, не видно участие педагогов в районных конкурсах («Учитель года», «Воспитатель года», «Современный педагог», </w:t>
      </w:r>
      <w:r w:rsidRPr="004B2A2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B2A2C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4B2A2C">
        <w:rPr>
          <w:rFonts w:ascii="Times New Roman" w:hAnsi="Times New Roman" w:cs="Times New Roman"/>
          <w:sz w:val="28"/>
          <w:szCs w:val="28"/>
        </w:rPr>
        <w:t>)</w:t>
      </w:r>
    </w:p>
    <w:p w:rsidR="004B2A2C" w:rsidRPr="004B2A2C" w:rsidRDefault="004B2A2C" w:rsidP="004B2A2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b/>
          <w:sz w:val="28"/>
          <w:szCs w:val="28"/>
        </w:rPr>
        <w:t>Рекомендации:</w:t>
      </w:r>
      <w:r w:rsidRPr="004B2A2C">
        <w:rPr>
          <w:rFonts w:ascii="Times New Roman" w:hAnsi="Times New Roman" w:cs="Times New Roman"/>
          <w:sz w:val="28"/>
          <w:szCs w:val="28"/>
        </w:rPr>
        <w:t xml:space="preserve"> до </w:t>
      </w:r>
      <w:r w:rsidRPr="004B2A2C">
        <w:rPr>
          <w:rFonts w:ascii="Times New Roman" w:hAnsi="Times New Roman" w:cs="Times New Roman"/>
          <w:sz w:val="28"/>
          <w:szCs w:val="28"/>
        </w:rPr>
        <w:t xml:space="preserve">1 февраля 2023 </w:t>
      </w:r>
      <w:proofErr w:type="gramStart"/>
      <w:r w:rsidRPr="004B2A2C">
        <w:rPr>
          <w:rFonts w:ascii="Times New Roman" w:hAnsi="Times New Roman" w:cs="Times New Roman"/>
          <w:sz w:val="28"/>
          <w:szCs w:val="28"/>
        </w:rPr>
        <w:t>года</w:t>
      </w:r>
      <w:r w:rsidRPr="004B2A2C">
        <w:rPr>
          <w:rFonts w:ascii="Times New Roman" w:hAnsi="Times New Roman" w:cs="Times New Roman"/>
          <w:sz w:val="28"/>
          <w:szCs w:val="28"/>
        </w:rPr>
        <w:t xml:space="preserve">  привести</w:t>
      </w:r>
      <w:proofErr w:type="gramEnd"/>
      <w:r w:rsidRPr="004B2A2C">
        <w:rPr>
          <w:rFonts w:ascii="Times New Roman" w:hAnsi="Times New Roman" w:cs="Times New Roman"/>
          <w:sz w:val="28"/>
          <w:szCs w:val="28"/>
        </w:rPr>
        <w:t xml:space="preserve"> в порядок работу сайтов.</w:t>
      </w:r>
    </w:p>
    <w:p w:rsidR="004B2A2C" w:rsidRPr="004B2A2C" w:rsidRDefault="004B2A2C" w:rsidP="004B2A2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>- разместить рабочие документы, касающиеся учебной деятельности нового 202</w:t>
      </w:r>
      <w:r w:rsidRPr="004B2A2C">
        <w:rPr>
          <w:rFonts w:ascii="Times New Roman" w:hAnsi="Times New Roman" w:cs="Times New Roman"/>
          <w:sz w:val="28"/>
          <w:szCs w:val="28"/>
        </w:rPr>
        <w:t>3</w:t>
      </w:r>
      <w:r w:rsidRPr="004B2A2C">
        <w:rPr>
          <w:rFonts w:ascii="Times New Roman" w:hAnsi="Times New Roman" w:cs="Times New Roman"/>
          <w:sz w:val="28"/>
          <w:szCs w:val="28"/>
        </w:rPr>
        <w:t>-202</w:t>
      </w:r>
      <w:r w:rsidRPr="004B2A2C">
        <w:rPr>
          <w:rFonts w:ascii="Times New Roman" w:hAnsi="Times New Roman" w:cs="Times New Roman"/>
          <w:sz w:val="28"/>
          <w:szCs w:val="28"/>
        </w:rPr>
        <w:t>4</w:t>
      </w:r>
      <w:r w:rsidRPr="004B2A2C">
        <w:rPr>
          <w:rFonts w:ascii="Times New Roman" w:hAnsi="Times New Roman" w:cs="Times New Roman"/>
          <w:sz w:val="28"/>
          <w:szCs w:val="28"/>
        </w:rPr>
        <w:t xml:space="preserve"> учебного года;</w:t>
      </w:r>
    </w:p>
    <w:p w:rsidR="004B2A2C" w:rsidRPr="004B2A2C" w:rsidRDefault="004B2A2C" w:rsidP="004B2A2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>- постоянно следить за обновлением   сайтов образовательных организаций, личных страниц и сайтов педагогов;</w:t>
      </w:r>
    </w:p>
    <w:p w:rsidR="004B2A2C" w:rsidRPr="004B2A2C" w:rsidRDefault="004B2A2C" w:rsidP="004B2A2C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 xml:space="preserve"> -  размещать материалы мониторинговых исследований, самообследования</w:t>
      </w:r>
      <w:r w:rsidRPr="004B2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A2C">
        <w:rPr>
          <w:rFonts w:ascii="Times New Roman" w:hAnsi="Times New Roman" w:cs="Times New Roman"/>
          <w:sz w:val="28"/>
          <w:szCs w:val="28"/>
        </w:rPr>
        <w:t>заучебный</w:t>
      </w:r>
      <w:proofErr w:type="spellEnd"/>
      <w:r w:rsidRPr="004B2A2C">
        <w:rPr>
          <w:rFonts w:ascii="Times New Roman" w:hAnsi="Times New Roman" w:cs="Times New Roman"/>
          <w:sz w:val="28"/>
          <w:szCs w:val="28"/>
        </w:rPr>
        <w:t xml:space="preserve"> год, материалы итоговой и промежуточной аттестации.</w:t>
      </w:r>
    </w:p>
    <w:p w:rsidR="004B2A2C" w:rsidRPr="004B2A2C" w:rsidRDefault="004B2A2C" w:rsidP="004B2A2C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 xml:space="preserve">Информацию о проделанной работе по устранению недостатков представить </w:t>
      </w:r>
      <w:r w:rsidRPr="004B2A2C">
        <w:rPr>
          <w:rFonts w:ascii="Times New Roman" w:hAnsi="Times New Roman" w:cs="Times New Roman"/>
          <w:sz w:val="28"/>
          <w:szCs w:val="28"/>
        </w:rPr>
        <w:t xml:space="preserve">до 10 февраля 2023 года </w:t>
      </w:r>
      <w:proofErr w:type="spellStart"/>
      <w:r w:rsidRPr="004B2A2C">
        <w:rPr>
          <w:rFonts w:ascii="Times New Roman" w:hAnsi="Times New Roman" w:cs="Times New Roman"/>
          <w:sz w:val="28"/>
          <w:szCs w:val="28"/>
        </w:rPr>
        <w:t>Цыбеновой</w:t>
      </w:r>
      <w:proofErr w:type="spellEnd"/>
      <w:r w:rsidRPr="004B2A2C"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4B2A2C" w:rsidRPr="004B2A2C" w:rsidRDefault="004B2A2C" w:rsidP="004B2A2C">
      <w:pPr>
        <w:tabs>
          <w:tab w:val="left" w:pos="1080"/>
        </w:tabs>
        <w:suppressAutoHyphens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A2C">
        <w:rPr>
          <w:rFonts w:ascii="Times New Roman" w:hAnsi="Times New Roman" w:cs="Times New Roman"/>
          <w:b/>
          <w:sz w:val="28"/>
          <w:szCs w:val="28"/>
        </w:rPr>
        <w:t xml:space="preserve">Размещение </w:t>
      </w:r>
      <w:r w:rsidRPr="004B2A2C">
        <w:rPr>
          <w:rFonts w:ascii="Times New Roman" w:hAnsi="Times New Roman" w:cs="Times New Roman"/>
          <w:b/>
          <w:sz w:val="28"/>
          <w:szCs w:val="28"/>
        </w:rPr>
        <w:t>графиков оценочных процедур</w:t>
      </w:r>
    </w:p>
    <w:p w:rsidR="004B2A2C" w:rsidRPr="004B2A2C" w:rsidRDefault="004B2A2C" w:rsidP="004B2A2C">
      <w:pPr>
        <w:tabs>
          <w:tab w:val="left" w:pos="1080"/>
        </w:tabs>
        <w:suppressAutoHyphens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>В ходе мониторинга выявлено:</w:t>
      </w:r>
    </w:p>
    <w:p w:rsidR="0077100C" w:rsidRPr="004B2A2C" w:rsidRDefault="00A34DC5" w:rsidP="004B2A2C">
      <w:pPr>
        <w:tabs>
          <w:tab w:val="left" w:pos="1080"/>
        </w:tabs>
        <w:suppressAutoHyphens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МАОУ СОШ №1. </w:t>
      </w:r>
      <w:r w:rsidR="00C726D4" w:rsidRPr="004B2A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A2C">
        <w:rPr>
          <w:rFonts w:ascii="Times New Roman" w:hAnsi="Times New Roman" w:cs="Times New Roman"/>
          <w:sz w:val="28"/>
          <w:szCs w:val="28"/>
        </w:rPr>
        <w:t>График проведения оценочных процедур в МАОУ СОШ №1 в 202</w:t>
      </w:r>
      <w:r w:rsidR="00A949F4" w:rsidRPr="004B2A2C">
        <w:rPr>
          <w:rFonts w:ascii="Times New Roman" w:hAnsi="Times New Roman" w:cs="Times New Roman"/>
          <w:sz w:val="28"/>
          <w:szCs w:val="28"/>
        </w:rPr>
        <w:t>2</w:t>
      </w:r>
      <w:r w:rsidRPr="004B2A2C">
        <w:rPr>
          <w:rFonts w:ascii="Times New Roman" w:hAnsi="Times New Roman" w:cs="Times New Roman"/>
          <w:sz w:val="28"/>
          <w:szCs w:val="28"/>
        </w:rPr>
        <w:t>-202</w:t>
      </w:r>
      <w:r w:rsidR="00A949F4" w:rsidRPr="004B2A2C">
        <w:rPr>
          <w:rFonts w:ascii="Times New Roman" w:hAnsi="Times New Roman" w:cs="Times New Roman"/>
          <w:sz w:val="28"/>
          <w:szCs w:val="28"/>
        </w:rPr>
        <w:t>3</w:t>
      </w:r>
      <w:r w:rsidRPr="004B2A2C">
        <w:rPr>
          <w:rFonts w:ascii="Times New Roman" w:hAnsi="Times New Roman" w:cs="Times New Roman"/>
          <w:sz w:val="28"/>
          <w:szCs w:val="28"/>
        </w:rPr>
        <w:t xml:space="preserve"> учебном году размещен на сайте ОО в </w:t>
      </w:r>
      <w:r w:rsidR="00D32D26" w:rsidRPr="004B2A2C">
        <w:rPr>
          <w:rFonts w:ascii="Times New Roman" w:hAnsi="Times New Roman" w:cs="Times New Roman"/>
          <w:sz w:val="28"/>
          <w:szCs w:val="28"/>
        </w:rPr>
        <w:t>под</w:t>
      </w:r>
      <w:r w:rsidRPr="004B2A2C">
        <w:rPr>
          <w:rFonts w:ascii="Times New Roman" w:hAnsi="Times New Roman" w:cs="Times New Roman"/>
          <w:sz w:val="28"/>
          <w:szCs w:val="28"/>
        </w:rPr>
        <w:t xml:space="preserve">разделе «Учащимся», в графике отражены мониторинги </w:t>
      </w:r>
      <w:r w:rsidR="0077100C" w:rsidRPr="004B2A2C">
        <w:rPr>
          <w:rFonts w:ascii="Times New Roman" w:hAnsi="Times New Roman" w:cs="Times New Roman"/>
          <w:sz w:val="28"/>
          <w:szCs w:val="28"/>
        </w:rPr>
        <w:t xml:space="preserve">школьного и федерального </w:t>
      </w:r>
      <w:proofErr w:type="gramStart"/>
      <w:r w:rsidR="0077100C" w:rsidRPr="004B2A2C">
        <w:rPr>
          <w:rFonts w:ascii="Times New Roman" w:hAnsi="Times New Roman" w:cs="Times New Roman"/>
          <w:sz w:val="28"/>
          <w:szCs w:val="28"/>
        </w:rPr>
        <w:t>уровней,  не</w:t>
      </w:r>
      <w:proofErr w:type="gramEnd"/>
      <w:r w:rsidR="0077100C" w:rsidRPr="004B2A2C">
        <w:rPr>
          <w:rFonts w:ascii="Times New Roman" w:hAnsi="Times New Roman" w:cs="Times New Roman"/>
          <w:sz w:val="28"/>
          <w:szCs w:val="28"/>
        </w:rPr>
        <w:t xml:space="preserve"> </w:t>
      </w:r>
      <w:r w:rsidR="005A0F35" w:rsidRPr="004B2A2C">
        <w:rPr>
          <w:rFonts w:ascii="Times New Roman" w:hAnsi="Times New Roman" w:cs="Times New Roman"/>
          <w:sz w:val="28"/>
          <w:szCs w:val="28"/>
        </w:rPr>
        <w:t xml:space="preserve">включены в график региональные </w:t>
      </w:r>
      <w:r w:rsidR="0077100C" w:rsidRPr="004B2A2C">
        <w:rPr>
          <w:rFonts w:ascii="Times New Roman" w:hAnsi="Times New Roman" w:cs="Times New Roman"/>
          <w:sz w:val="28"/>
          <w:szCs w:val="28"/>
        </w:rPr>
        <w:t>мониторинги.</w:t>
      </w:r>
    </w:p>
    <w:p w:rsidR="0077100C" w:rsidRPr="004B2A2C" w:rsidRDefault="0077100C" w:rsidP="004B2A2C">
      <w:pPr>
        <w:tabs>
          <w:tab w:val="left" w:pos="1080"/>
        </w:tabs>
        <w:suppressAutoHyphens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A2C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C726D4" w:rsidRPr="004B2A2C" w:rsidRDefault="00A949F4" w:rsidP="004B2A2C">
      <w:pPr>
        <w:pStyle w:val="a5"/>
        <w:numPr>
          <w:ilvl w:val="0"/>
          <w:numId w:val="2"/>
        </w:numPr>
        <w:tabs>
          <w:tab w:val="left" w:pos="0"/>
        </w:tabs>
        <w:suppressAutoHyphens/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>Актуализировать</w:t>
      </w:r>
      <w:r w:rsidR="0077100C" w:rsidRPr="004B2A2C">
        <w:rPr>
          <w:rFonts w:ascii="Times New Roman" w:hAnsi="Times New Roman" w:cs="Times New Roman"/>
          <w:sz w:val="28"/>
          <w:szCs w:val="28"/>
        </w:rPr>
        <w:t xml:space="preserve"> «График проведения оценочных процедур»</w:t>
      </w:r>
      <w:r w:rsidR="005A0F35" w:rsidRPr="004B2A2C">
        <w:rPr>
          <w:rFonts w:ascii="Times New Roman" w:hAnsi="Times New Roman" w:cs="Times New Roman"/>
          <w:sz w:val="28"/>
          <w:szCs w:val="28"/>
        </w:rPr>
        <w:t xml:space="preserve"> (далее – График)</w:t>
      </w:r>
      <w:r w:rsidR="0077100C" w:rsidRPr="004B2A2C">
        <w:rPr>
          <w:rFonts w:ascii="Times New Roman" w:hAnsi="Times New Roman" w:cs="Times New Roman"/>
          <w:sz w:val="28"/>
          <w:szCs w:val="28"/>
        </w:rPr>
        <w:t xml:space="preserve"> в соответствии с методическими </w:t>
      </w:r>
      <w:proofErr w:type="spellStart"/>
      <w:r w:rsidR="0077100C" w:rsidRPr="004B2A2C">
        <w:rPr>
          <w:rFonts w:ascii="Times New Roman" w:hAnsi="Times New Roman" w:cs="Times New Roman"/>
          <w:sz w:val="28"/>
          <w:szCs w:val="28"/>
        </w:rPr>
        <w:t>рекомедациями</w:t>
      </w:r>
      <w:proofErr w:type="spellEnd"/>
      <w:r w:rsidR="0077100C" w:rsidRPr="004B2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00C" w:rsidRPr="004B2A2C">
        <w:rPr>
          <w:rFonts w:ascii="Times New Roman" w:hAnsi="Times New Roman" w:cs="Times New Roman"/>
          <w:sz w:val="28"/>
          <w:szCs w:val="28"/>
        </w:rPr>
        <w:t>Минспросвещения</w:t>
      </w:r>
      <w:proofErr w:type="spellEnd"/>
      <w:r w:rsidR="0077100C" w:rsidRPr="004B2A2C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="0077100C" w:rsidRPr="004B2A2C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77100C" w:rsidRPr="004B2A2C">
        <w:rPr>
          <w:rFonts w:ascii="Times New Roman" w:hAnsi="Times New Roman" w:cs="Times New Roman"/>
          <w:sz w:val="28"/>
          <w:szCs w:val="28"/>
        </w:rPr>
        <w:t xml:space="preserve"> на сайте ОО на главной странице подраздела «Документы» раздела «Сведения об образовательной организации» (</w:t>
      </w:r>
      <w:hyperlink r:id="rId5" w:history="1">
        <w:r w:rsidR="0077100C" w:rsidRPr="004B2A2C">
          <w:rPr>
            <w:rStyle w:val="a6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 xml:space="preserve">Письмо Минпросвещения России от 06.08.2021 № СК-228/03 и </w:t>
        </w:r>
        <w:proofErr w:type="spellStart"/>
        <w:r w:rsidR="0077100C" w:rsidRPr="004B2A2C">
          <w:rPr>
            <w:rStyle w:val="a6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Рособрнадзора</w:t>
        </w:r>
        <w:proofErr w:type="spellEnd"/>
        <w:r w:rsidR="0077100C" w:rsidRPr="004B2A2C">
          <w:rPr>
            <w:rStyle w:val="a6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 xml:space="preserve"> от 06.08.2021 № 01-169/08-01 о направлении рекомендаций для системы общего образования по основным подходам к формированию графика проведения оценочных процедур в общеобразовательных учреждениях в 2021/2022 учебном году</w:t>
        </w:r>
      </w:hyperlink>
      <w:r w:rsidR="0077100C" w:rsidRPr="004B2A2C">
        <w:rPr>
          <w:rFonts w:ascii="Times New Roman" w:hAnsi="Times New Roman" w:cs="Times New Roman"/>
          <w:sz w:val="28"/>
          <w:szCs w:val="28"/>
        </w:rPr>
        <w:t>).</w:t>
      </w:r>
    </w:p>
    <w:p w:rsidR="0077100C" w:rsidRPr="004B2A2C" w:rsidRDefault="005A0F35" w:rsidP="004B2A2C">
      <w:pPr>
        <w:pStyle w:val="a5"/>
        <w:numPr>
          <w:ilvl w:val="0"/>
          <w:numId w:val="2"/>
        </w:numPr>
        <w:tabs>
          <w:tab w:val="left" w:pos="0"/>
        </w:tabs>
        <w:suppressAutoHyphens/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 xml:space="preserve">Актуализировать График в связи с изменением графика проведения ВПР, также включить в График </w:t>
      </w:r>
      <w:r w:rsidR="0077100C" w:rsidRPr="004B2A2C">
        <w:rPr>
          <w:rFonts w:ascii="Times New Roman" w:hAnsi="Times New Roman" w:cs="Times New Roman"/>
          <w:sz w:val="28"/>
          <w:szCs w:val="28"/>
        </w:rPr>
        <w:t>региональные мониторинг, утвержденные Приказом Министерства образования и науки Республики Бурятия от 29.12.2021 № 1790 «Об утверждении графика проведения мероприятий, направленных на исследование качества образования в 2022 году в Республике Бурятия</w:t>
      </w:r>
      <w:r w:rsidRPr="004B2A2C">
        <w:rPr>
          <w:rFonts w:ascii="Times New Roman" w:hAnsi="Times New Roman" w:cs="Times New Roman"/>
          <w:sz w:val="28"/>
          <w:szCs w:val="28"/>
        </w:rPr>
        <w:t>.</w:t>
      </w:r>
    </w:p>
    <w:p w:rsidR="005A0F35" w:rsidRPr="004B2A2C" w:rsidRDefault="00327379" w:rsidP="004B2A2C">
      <w:pPr>
        <w:tabs>
          <w:tab w:val="left" w:pos="1080"/>
        </w:tabs>
        <w:suppressAutoHyphens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b/>
          <w:sz w:val="28"/>
          <w:szCs w:val="28"/>
        </w:rPr>
        <w:t>МАОУ СОШ №3</w:t>
      </w:r>
      <w:r w:rsidR="005A0F35" w:rsidRPr="004B2A2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5A0F35" w:rsidRPr="004B2A2C">
        <w:rPr>
          <w:rFonts w:ascii="Times New Roman" w:hAnsi="Times New Roman" w:cs="Times New Roman"/>
          <w:sz w:val="28"/>
          <w:szCs w:val="28"/>
        </w:rPr>
        <w:t xml:space="preserve">На сайте учреждения не размещен «График оценочных процедур», в </w:t>
      </w:r>
      <w:r w:rsidR="00B20CCE" w:rsidRPr="004B2A2C">
        <w:rPr>
          <w:rFonts w:ascii="Times New Roman" w:hAnsi="Times New Roman" w:cs="Times New Roman"/>
          <w:sz w:val="28"/>
          <w:szCs w:val="28"/>
        </w:rPr>
        <w:t>под</w:t>
      </w:r>
      <w:r w:rsidR="005A0F35" w:rsidRPr="004B2A2C">
        <w:rPr>
          <w:rFonts w:ascii="Times New Roman" w:hAnsi="Times New Roman" w:cs="Times New Roman"/>
          <w:sz w:val="28"/>
          <w:szCs w:val="28"/>
        </w:rPr>
        <w:t xml:space="preserve">разделе «Расписание» </w:t>
      </w:r>
      <w:proofErr w:type="gramStart"/>
      <w:r w:rsidR="005A0F35" w:rsidRPr="004B2A2C">
        <w:rPr>
          <w:rFonts w:ascii="Times New Roman" w:hAnsi="Times New Roman" w:cs="Times New Roman"/>
          <w:sz w:val="28"/>
          <w:szCs w:val="28"/>
        </w:rPr>
        <w:t>размещен  «</w:t>
      </w:r>
      <w:proofErr w:type="gramEnd"/>
      <w:r w:rsidR="005A0F35" w:rsidRPr="004B2A2C">
        <w:rPr>
          <w:rFonts w:ascii="Times New Roman" w:hAnsi="Times New Roman" w:cs="Times New Roman"/>
          <w:sz w:val="28"/>
          <w:szCs w:val="28"/>
        </w:rPr>
        <w:t xml:space="preserve">График контрольных  </w:t>
      </w:r>
      <w:r w:rsidRPr="004B2A2C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5A0F35" w:rsidRPr="004B2A2C">
        <w:rPr>
          <w:rFonts w:ascii="Times New Roman" w:hAnsi="Times New Roman" w:cs="Times New Roman"/>
          <w:sz w:val="28"/>
          <w:szCs w:val="28"/>
        </w:rPr>
        <w:t>на 202</w:t>
      </w:r>
      <w:r w:rsidR="00A949F4" w:rsidRPr="004B2A2C">
        <w:rPr>
          <w:rFonts w:ascii="Times New Roman" w:hAnsi="Times New Roman" w:cs="Times New Roman"/>
          <w:sz w:val="28"/>
          <w:szCs w:val="28"/>
        </w:rPr>
        <w:t>2</w:t>
      </w:r>
      <w:r w:rsidR="005A0F35" w:rsidRPr="004B2A2C">
        <w:rPr>
          <w:rFonts w:ascii="Times New Roman" w:hAnsi="Times New Roman" w:cs="Times New Roman"/>
          <w:sz w:val="28"/>
          <w:szCs w:val="28"/>
        </w:rPr>
        <w:t>-202</w:t>
      </w:r>
      <w:r w:rsidR="00A949F4" w:rsidRPr="004B2A2C">
        <w:rPr>
          <w:rFonts w:ascii="Times New Roman" w:hAnsi="Times New Roman" w:cs="Times New Roman"/>
          <w:sz w:val="28"/>
          <w:szCs w:val="28"/>
        </w:rPr>
        <w:t>3</w:t>
      </w:r>
      <w:r w:rsidR="005A0F35" w:rsidRPr="004B2A2C">
        <w:rPr>
          <w:rFonts w:ascii="Times New Roman" w:hAnsi="Times New Roman" w:cs="Times New Roman"/>
          <w:sz w:val="28"/>
          <w:szCs w:val="28"/>
        </w:rPr>
        <w:t xml:space="preserve"> учебный год»</w:t>
      </w:r>
      <w:r w:rsidRPr="004B2A2C">
        <w:rPr>
          <w:rFonts w:ascii="Times New Roman" w:hAnsi="Times New Roman" w:cs="Times New Roman"/>
          <w:sz w:val="28"/>
          <w:szCs w:val="28"/>
        </w:rPr>
        <w:t>.</w:t>
      </w:r>
    </w:p>
    <w:p w:rsidR="005A0F35" w:rsidRPr="004B2A2C" w:rsidRDefault="005A0F35" w:rsidP="004B2A2C">
      <w:pPr>
        <w:tabs>
          <w:tab w:val="left" w:pos="1080"/>
        </w:tabs>
        <w:suppressAutoHyphens/>
        <w:spacing w:after="0" w:line="240" w:lineRule="atLeast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5A0F35" w:rsidRPr="004B2A2C" w:rsidRDefault="00A949F4" w:rsidP="004B2A2C">
      <w:pPr>
        <w:pStyle w:val="a5"/>
        <w:numPr>
          <w:ilvl w:val="0"/>
          <w:numId w:val="3"/>
        </w:numPr>
        <w:tabs>
          <w:tab w:val="left" w:pos="0"/>
        </w:tabs>
        <w:suppressAutoHyphens/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A0F35" w:rsidRPr="004B2A2C">
        <w:rPr>
          <w:rFonts w:ascii="Times New Roman" w:hAnsi="Times New Roman" w:cs="Times New Roman"/>
          <w:sz w:val="28"/>
          <w:szCs w:val="28"/>
        </w:rPr>
        <w:t xml:space="preserve"> «График проведения оценочных процедур</w:t>
      </w:r>
      <w:r w:rsidR="00D32D26" w:rsidRPr="004B2A2C">
        <w:rPr>
          <w:rFonts w:ascii="Times New Roman" w:hAnsi="Times New Roman" w:cs="Times New Roman"/>
          <w:sz w:val="28"/>
          <w:szCs w:val="28"/>
        </w:rPr>
        <w:t xml:space="preserve"> в 202</w:t>
      </w:r>
      <w:r w:rsidRPr="004B2A2C">
        <w:rPr>
          <w:rFonts w:ascii="Times New Roman" w:hAnsi="Times New Roman" w:cs="Times New Roman"/>
          <w:sz w:val="28"/>
          <w:szCs w:val="28"/>
        </w:rPr>
        <w:t>2</w:t>
      </w:r>
      <w:r w:rsidR="00D32D26" w:rsidRPr="004B2A2C">
        <w:rPr>
          <w:rFonts w:ascii="Times New Roman" w:hAnsi="Times New Roman" w:cs="Times New Roman"/>
          <w:sz w:val="28"/>
          <w:szCs w:val="28"/>
        </w:rPr>
        <w:t>-202</w:t>
      </w:r>
      <w:r w:rsidRPr="004B2A2C">
        <w:rPr>
          <w:rFonts w:ascii="Times New Roman" w:hAnsi="Times New Roman" w:cs="Times New Roman"/>
          <w:sz w:val="28"/>
          <w:szCs w:val="28"/>
        </w:rPr>
        <w:t>3</w:t>
      </w:r>
      <w:r w:rsidR="00D32D26" w:rsidRPr="004B2A2C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5A0F35" w:rsidRPr="004B2A2C">
        <w:rPr>
          <w:rFonts w:ascii="Times New Roman" w:hAnsi="Times New Roman" w:cs="Times New Roman"/>
          <w:sz w:val="28"/>
          <w:szCs w:val="28"/>
        </w:rPr>
        <w:t xml:space="preserve">» (далее – График) в соответствии с методическими </w:t>
      </w:r>
      <w:proofErr w:type="spellStart"/>
      <w:r w:rsidR="005A0F35" w:rsidRPr="004B2A2C">
        <w:rPr>
          <w:rFonts w:ascii="Times New Roman" w:hAnsi="Times New Roman" w:cs="Times New Roman"/>
          <w:sz w:val="28"/>
          <w:szCs w:val="28"/>
        </w:rPr>
        <w:t>рекомедациями</w:t>
      </w:r>
      <w:proofErr w:type="spellEnd"/>
      <w:r w:rsidR="005A0F35" w:rsidRPr="004B2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F35" w:rsidRPr="004B2A2C">
        <w:rPr>
          <w:rFonts w:ascii="Times New Roman" w:hAnsi="Times New Roman" w:cs="Times New Roman"/>
          <w:sz w:val="28"/>
          <w:szCs w:val="28"/>
        </w:rPr>
        <w:t>Минспросвещения</w:t>
      </w:r>
      <w:proofErr w:type="spellEnd"/>
      <w:r w:rsidR="005A0F35" w:rsidRPr="004B2A2C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="005A0F35" w:rsidRPr="004B2A2C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5A0F35" w:rsidRPr="004B2A2C">
        <w:rPr>
          <w:rFonts w:ascii="Times New Roman" w:hAnsi="Times New Roman" w:cs="Times New Roman"/>
          <w:sz w:val="28"/>
          <w:szCs w:val="28"/>
        </w:rPr>
        <w:t xml:space="preserve"> </w:t>
      </w:r>
      <w:r w:rsidR="00327379" w:rsidRPr="004B2A2C">
        <w:rPr>
          <w:rFonts w:ascii="Times New Roman" w:hAnsi="Times New Roman" w:cs="Times New Roman"/>
          <w:sz w:val="28"/>
          <w:szCs w:val="28"/>
        </w:rPr>
        <w:t xml:space="preserve">и разместить </w:t>
      </w:r>
      <w:r w:rsidR="005A0F35" w:rsidRPr="004B2A2C">
        <w:rPr>
          <w:rFonts w:ascii="Times New Roman" w:hAnsi="Times New Roman" w:cs="Times New Roman"/>
          <w:sz w:val="28"/>
          <w:szCs w:val="28"/>
        </w:rPr>
        <w:t>на сайте ОО на главной странице подраздела «Документы» раздела «Сведения об образовательной организации» (</w:t>
      </w:r>
      <w:hyperlink r:id="rId6" w:history="1">
        <w:r w:rsidR="005A0F35" w:rsidRPr="004B2A2C">
          <w:rPr>
            <w:rStyle w:val="a6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 xml:space="preserve">Письмо Минпросвещения России от 06.08.2021 № СК-228/03 и </w:t>
        </w:r>
        <w:proofErr w:type="spellStart"/>
        <w:r w:rsidR="005A0F35" w:rsidRPr="004B2A2C">
          <w:rPr>
            <w:rStyle w:val="a6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Рособрнадзора</w:t>
        </w:r>
        <w:proofErr w:type="spellEnd"/>
        <w:r w:rsidR="005A0F35" w:rsidRPr="004B2A2C">
          <w:rPr>
            <w:rStyle w:val="a6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 xml:space="preserve"> от 06.08.2021 № 01-169/08-01 о направлении рекомендаций для системы общего образования по основным подходам к формированию графика проведения оценочных процедур в общеобразовательных учреждениях в 2021/2022 учебном году</w:t>
        </w:r>
      </w:hyperlink>
      <w:r w:rsidR="005A0F35" w:rsidRPr="004B2A2C">
        <w:rPr>
          <w:rFonts w:ascii="Times New Roman" w:hAnsi="Times New Roman" w:cs="Times New Roman"/>
          <w:sz w:val="28"/>
          <w:szCs w:val="28"/>
        </w:rPr>
        <w:t>).</w:t>
      </w:r>
    </w:p>
    <w:p w:rsidR="005A0F35" w:rsidRPr="004B2A2C" w:rsidRDefault="00327379" w:rsidP="004B2A2C">
      <w:pPr>
        <w:pStyle w:val="a5"/>
        <w:numPr>
          <w:ilvl w:val="0"/>
          <w:numId w:val="3"/>
        </w:numPr>
        <w:tabs>
          <w:tab w:val="left" w:pos="0"/>
        </w:tabs>
        <w:suppressAutoHyphens/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 xml:space="preserve">В соответствии с методическими рекомендациями в График </w:t>
      </w:r>
      <w:r w:rsidR="00A949F4" w:rsidRPr="004B2A2C">
        <w:rPr>
          <w:rFonts w:ascii="Times New Roman" w:hAnsi="Times New Roman" w:cs="Times New Roman"/>
          <w:sz w:val="28"/>
          <w:szCs w:val="28"/>
        </w:rPr>
        <w:t xml:space="preserve">оценочных процедур </w:t>
      </w:r>
      <w:r w:rsidRPr="004B2A2C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A949F4" w:rsidRPr="004B2A2C">
        <w:rPr>
          <w:rFonts w:ascii="Times New Roman" w:hAnsi="Times New Roman" w:cs="Times New Roman"/>
          <w:sz w:val="28"/>
          <w:szCs w:val="28"/>
        </w:rPr>
        <w:t>быть включены</w:t>
      </w:r>
      <w:r w:rsidRPr="004B2A2C">
        <w:rPr>
          <w:rFonts w:ascii="Times New Roman" w:hAnsi="Times New Roman" w:cs="Times New Roman"/>
          <w:sz w:val="28"/>
          <w:szCs w:val="28"/>
        </w:rPr>
        <w:t xml:space="preserve"> оценочные процедуры 3 </w:t>
      </w:r>
      <w:r w:rsidR="00A949F4" w:rsidRPr="004B2A2C">
        <w:rPr>
          <w:rFonts w:ascii="Times New Roman" w:hAnsi="Times New Roman" w:cs="Times New Roman"/>
          <w:sz w:val="28"/>
          <w:szCs w:val="28"/>
        </w:rPr>
        <w:t>уровней (</w:t>
      </w:r>
      <w:r w:rsidRPr="004B2A2C">
        <w:rPr>
          <w:rFonts w:ascii="Times New Roman" w:hAnsi="Times New Roman" w:cs="Times New Roman"/>
          <w:sz w:val="28"/>
          <w:szCs w:val="28"/>
        </w:rPr>
        <w:t>федеральные, региональные, школьные).</w:t>
      </w:r>
    </w:p>
    <w:p w:rsidR="00327379" w:rsidRPr="004B2A2C" w:rsidRDefault="00327379" w:rsidP="004B2A2C">
      <w:pPr>
        <w:tabs>
          <w:tab w:val="left" w:pos="1080"/>
        </w:tabs>
        <w:suppressAutoHyphens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b/>
          <w:sz w:val="28"/>
          <w:szCs w:val="28"/>
        </w:rPr>
        <w:t xml:space="preserve"> МАОУ «Гимназия №5» им Л.В.Усыниной. </w:t>
      </w:r>
      <w:r w:rsidRPr="004B2A2C">
        <w:rPr>
          <w:rFonts w:ascii="Times New Roman" w:hAnsi="Times New Roman" w:cs="Times New Roman"/>
          <w:sz w:val="28"/>
          <w:szCs w:val="28"/>
        </w:rPr>
        <w:t xml:space="preserve">На сайте учреждения не размещен «График оценочных процедур», в </w:t>
      </w:r>
      <w:r w:rsidR="00D32D26" w:rsidRPr="004B2A2C">
        <w:rPr>
          <w:rFonts w:ascii="Times New Roman" w:hAnsi="Times New Roman" w:cs="Times New Roman"/>
          <w:sz w:val="28"/>
          <w:szCs w:val="28"/>
        </w:rPr>
        <w:t>под</w:t>
      </w:r>
      <w:r w:rsidRPr="004B2A2C">
        <w:rPr>
          <w:rFonts w:ascii="Times New Roman" w:hAnsi="Times New Roman" w:cs="Times New Roman"/>
          <w:sz w:val="28"/>
          <w:szCs w:val="28"/>
        </w:rPr>
        <w:t>разделе «</w:t>
      </w:r>
      <w:r w:rsidR="00D32D26" w:rsidRPr="004B2A2C">
        <w:rPr>
          <w:rFonts w:ascii="Times New Roman" w:hAnsi="Times New Roman" w:cs="Times New Roman"/>
          <w:sz w:val="28"/>
          <w:szCs w:val="28"/>
        </w:rPr>
        <w:t>Образование</w:t>
      </w:r>
      <w:r w:rsidRPr="004B2A2C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4B2A2C">
        <w:rPr>
          <w:rFonts w:ascii="Times New Roman" w:hAnsi="Times New Roman" w:cs="Times New Roman"/>
          <w:sz w:val="28"/>
          <w:szCs w:val="28"/>
        </w:rPr>
        <w:t>размещен  «</w:t>
      </w:r>
      <w:proofErr w:type="gramEnd"/>
      <w:r w:rsidRPr="004B2A2C">
        <w:rPr>
          <w:rFonts w:ascii="Times New Roman" w:hAnsi="Times New Roman" w:cs="Times New Roman"/>
          <w:sz w:val="28"/>
          <w:szCs w:val="28"/>
        </w:rPr>
        <w:t xml:space="preserve">График контрольных  работ на </w:t>
      </w:r>
      <w:r w:rsidR="00D32D26" w:rsidRPr="004B2A2C">
        <w:rPr>
          <w:rFonts w:ascii="Times New Roman" w:hAnsi="Times New Roman" w:cs="Times New Roman"/>
          <w:sz w:val="28"/>
          <w:szCs w:val="28"/>
        </w:rPr>
        <w:t xml:space="preserve">2 полугодие </w:t>
      </w:r>
      <w:r w:rsidRPr="004B2A2C">
        <w:rPr>
          <w:rFonts w:ascii="Times New Roman" w:hAnsi="Times New Roman" w:cs="Times New Roman"/>
          <w:sz w:val="28"/>
          <w:szCs w:val="28"/>
        </w:rPr>
        <w:t>202</w:t>
      </w:r>
      <w:r w:rsidR="00A949F4" w:rsidRPr="004B2A2C">
        <w:rPr>
          <w:rFonts w:ascii="Times New Roman" w:hAnsi="Times New Roman" w:cs="Times New Roman"/>
          <w:sz w:val="28"/>
          <w:szCs w:val="28"/>
        </w:rPr>
        <w:t>2</w:t>
      </w:r>
      <w:r w:rsidRPr="004B2A2C">
        <w:rPr>
          <w:rFonts w:ascii="Times New Roman" w:hAnsi="Times New Roman" w:cs="Times New Roman"/>
          <w:sz w:val="28"/>
          <w:szCs w:val="28"/>
        </w:rPr>
        <w:t>-202</w:t>
      </w:r>
      <w:r w:rsidR="00A949F4" w:rsidRPr="004B2A2C">
        <w:rPr>
          <w:rFonts w:ascii="Times New Roman" w:hAnsi="Times New Roman" w:cs="Times New Roman"/>
          <w:sz w:val="28"/>
          <w:szCs w:val="28"/>
        </w:rPr>
        <w:t>3</w:t>
      </w:r>
      <w:r w:rsidRPr="004B2A2C">
        <w:rPr>
          <w:rFonts w:ascii="Times New Roman" w:hAnsi="Times New Roman" w:cs="Times New Roman"/>
          <w:sz w:val="28"/>
          <w:szCs w:val="28"/>
        </w:rPr>
        <w:t xml:space="preserve"> учебный год».</w:t>
      </w:r>
    </w:p>
    <w:p w:rsidR="00D32D26" w:rsidRPr="004B2A2C" w:rsidRDefault="00D32D26" w:rsidP="004B2A2C">
      <w:pPr>
        <w:tabs>
          <w:tab w:val="left" w:pos="1080"/>
        </w:tabs>
        <w:suppressAutoHyphens/>
        <w:spacing w:after="0" w:line="240" w:lineRule="atLeast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D32D26" w:rsidRPr="004B2A2C" w:rsidRDefault="00A949F4" w:rsidP="004B2A2C">
      <w:pPr>
        <w:tabs>
          <w:tab w:val="left" w:pos="1080"/>
        </w:tabs>
        <w:suppressAutoHyphens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>1.Актуализировать</w:t>
      </w:r>
      <w:r w:rsidR="00D32D26" w:rsidRPr="004B2A2C">
        <w:rPr>
          <w:rFonts w:ascii="Times New Roman" w:hAnsi="Times New Roman" w:cs="Times New Roman"/>
          <w:sz w:val="28"/>
          <w:szCs w:val="28"/>
        </w:rPr>
        <w:t xml:space="preserve"> «График проведения оценочных процедур в 202</w:t>
      </w:r>
      <w:r w:rsidRPr="004B2A2C">
        <w:rPr>
          <w:rFonts w:ascii="Times New Roman" w:hAnsi="Times New Roman" w:cs="Times New Roman"/>
          <w:sz w:val="28"/>
          <w:szCs w:val="28"/>
        </w:rPr>
        <w:t>2</w:t>
      </w:r>
      <w:r w:rsidR="00D32D26" w:rsidRPr="004B2A2C">
        <w:rPr>
          <w:rFonts w:ascii="Times New Roman" w:hAnsi="Times New Roman" w:cs="Times New Roman"/>
          <w:sz w:val="28"/>
          <w:szCs w:val="28"/>
        </w:rPr>
        <w:t>-202</w:t>
      </w:r>
      <w:r w:rsidRPr="004B2A2C">
        <w:rPr>
          <w:rFonts w:ascii="Times New Roman" w:hAnsi="Times New Roman" w:cs="Times New Roman"/>
          <w:sz w:val="28"/>
          <w:szCs w:val="28"/>
        </w:rPr>
        <w:t>3</w:t>
      </w:r>
      <w:r w:rsidR="00D32D26" w:rsidRPr="004B2A2C">
        <w:rPr>
          <w:rFonts w:ascii="Times New Roman" w:hAnsi="Times New Roman" w:cs="Times New Roman"/>
          <w:sz w:val="28"/>
          <w:szCs w:val="28"/>
        </w:rPr>
        <w:t xml:space="preserve"> учебном году» (далее – График) в соответствии с методическими </w:t>
      </w:r>
      <w:proofErr w:type="spellStart"/>
      <w:r w:rsidR="00D32D26" w:rsidRPr="004B2A2C">
        <w:rPr>
          <w:rFonts w:ascii="Times New Roman" w:hAnsi="Times New Roman" w:cs="Times New Roman"/>
          <w:sz w:val="28"/>
          <w:szCs w:val="28"/>
        </w:rPr>
        <w:t>рекомедациями</w:t>
      </w:r>
      <w:proofErr w:type="spellEnd"/>
      <w:r w:rsidR="00D32D26" w:rsidRPr="004B2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D26" w:rsidRPr="004B2A2C">
        <w:rPr>
          <w:rFonts w:ascii="Times New Roman" w:hAnsi="Times New Roman" w:cs="Times New Roman"/>
          <w:sz w:val="28"/>
          <w:szCs w:val="28"/>
        </w:rPr>
        <w:t>Минспросвещения</w:t>
      </w:r>
      <w:proofErr w:type="spellEnd"/>
      <w:r w:rsidR="00D32D26" w:rsidRPr="004B2A2C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="00D32D26" w:rsidRPr="004B2A2C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D32D26" w:rsidRPr="004B2A2C">
        <w:rPr>
          <w:rFonts w:ascii="Times New Roman" w:hAnsi="Times New Roman" w:cs="Times New Roman"/>
          <w:sz w:val="28"/>
          <w:szCs w:val="28"/>
        </w:rPr>
        <w:t xml:space="preserve"> и разместить на сайте ОО на главной странице подраздела «Документы» раздела «Сведения об образовательной организации» (</w:t>
      </w:r>
      <w:hyperlink r:id="rId7" w:history="1">
        <w:r w:rsidR="00D32D26" w:rsidRPr="004B2A2C">
          <w:rPr>
            <w:rStyle w:val="a6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 xml:space="preserve">Письмо Минпросвещения России от 06.08.2021 № СК-228/03 и </w:t>
        </w:r>
        <w:proofErr w:type="spellStart"/>
        <w:r w:rsidR="00D32D26" w:rsidRPr="004B2A2C">
          <w:rPr>
            <w:rStyle w:val="a6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Рособрнадзора</w:t>
        </w:r>
        <w:proofErr w:type="spellEnd"/>
        <w:r w:rsidR="00D32D26" w:rsidRPr="004B2A2C">
          <w:rPr>
            <w:rStyle w:val="a6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 xml:space="preserve"> от 06.08.2021 № 01-169/08-01 о </w:t>
        </w:r>
        <w:r w:rsidR="00D32D26" w:rsidRPr="004B2A2C">
          <w:rPr>
            <w:rStyle w:val="a6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lastRenderedPageBreak/>
          <w:t>направлении рекомендаций для системы общего образования по основным подходам к формированию графика проведения оценочных процедур в общеобразовательных учреждениях в 2021/2022 учебном году</w:t>
        </w:r>
      </w:hyperlink>
      <w:r w:rsidR="00D32D26" w:rsidRPr="004B2A2C">
        <w:rPr>
          <w:rFonts w:ascii="Times New Roman" w:hAnsi="Times New Roman" w:cs="Times New Roman"/>
          <w:sz w:val="28"/>
          <w:szCs w:val="28"/>
        </w:rPr>
        <w:t>).</w:t>
      </w:r>
    </w:p>
    <w:p w:rsidR="00D32D26" w:rsidRPr="004B2A2C" w:rsidRDefault="00A949F4" w:rsidP="004B2A2C">
      <w:pPr>
        <w:tabs>
          <w:tab w:val="left" w:pos="1080"/>
        </w:tabs>
        <w:suppressAutoHyphens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>2.</w:t>
      </w:r>
      <w:r w:rsidR="00D32D26" w:rsidRPr="004B2A2C">
        <w:rPr>
          <w:rFonts w:ascii="Times New Roman" w:hAnsi="Times New Roman" w:cs="Times New Roman"/>
          <w:sz w:val="28"/>
          <w:szCs w:val="28"/>
        </w:rPr>
        <w:t xml:space="preserve">В соответствии с методическими рекомендациями в График должны </w:t>
      </w:r>
      <w:r w:rsidRPr="004B2A2C">
        <w:rPr>
          <w:rFonts w:ascii="Times New Roman" w:hAnsi="Times New Roman" w:cs="Times New Roman"/>
          <w:sz w:val="28"/>
          <w:szCs w:val="28"/>
        </w:rPr>
        <w:t>быть включены</w:t>
      </w:r>
      <w:r w:rsidR="00D32D26" w:rsidRPr="004B2A2C">
        <w:rPr>
          <w:rFonts w:ascii="Times New Roman" w:hAnsi="Times New Roman" w:cs="Times New Roman"/>
          <w:sz w:val="28"/>
          <w:szCs w:val="28"/>
        </w:rPr>
        <w:t xml:space="preserve"> оценочные процедуры 3 </w:t>
      </w:r>
      <w:r w:rsidRPr="004B2A2C">
        <w:rPr>
          <w:rFonts w:ascii="Times New Roman" w:hAnsi="Times New Roman" w:cs="Times New Roman"/>
          <w:sz w:val="28"/>
          <w:szCs w:val="28"/>
        </w:rPr>
        <w:t>уровней (</w:t>
      </w:r>
      <w:r w:rsidR="00D32D26" w:rsidRPr="004B2A2C">
        <w:rPr>
          <w:rFonts w:ascii="Times New Roman" w:hAnsi="Times New Roman" w:cs="Times New Roman"/>
          <w:sz w:val="28"/>
          <w:szCs w:val="28"/>
        </w:rPr>
        <w:t>федеральные, региональные, школьные).</w:t>
      </w:r>
    </w:p>
    <w:p w:rsidR="00327379" w:rsidRPr="004B2A2C" w:rsidRDefault="00327379" w:rsidP="004B2A2C">
      <w:pPr>
        <w:tabs>
          <w:tab w:val="left" w:pos="1080"/>
        </w:tabs>
        <w:suppressAutoHyphens/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2D26" w:rsidRPr="004B2A2C" w:rsidRDefault="00D32D26" w:rsidP="004B2A2C">
      <w:pPr>
        <w:tabs>
          <w:tab w:val="left" w:pos="1080"/>
        </w:tabs>
        <w:suppressAutoHyphens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b/>
          <w:sz w:val="28"/>
          <w:szCs w:val="28"/>
        </w:rPr>
        <w:t>МАОУ «Лицей №6».</w:t>
      </w:r>
      <w:r w:rsidRPr="004B2A2C">
        <w:rPr>
          <w:rFonts w:ascii="Times New Roman" w:hAnsi="Times New Roman" w:cs="Times New Roman"/>
          <w:sz w:val="28"/>
          <w:szCs w:val="28"/>
        </w:rPr>
        <w:t xml:space="preserve"> На сайте учреждения не размещен «График оценочных процедур», в подразделе «Документы» размещен «График </w:t>
      </w:r>
      <w:proofErr w:type="gramStart"/>
      <w:r w:rsidRPr="004B2A2C">
        <w:rPr>
          <w:rFonts w:ascii="Times New Roman" w:hAnsi="Times New Roman" w:cs="Times New Roman"/>
          <w:sz w:val="28"/>
          <w:szCs w:val="28"/>
        </w:rPr>
        <w:t>контрольных  работ</w:t>
      </w:r>
      <w:proofErr w:type="gramEnd"/>
      <w:r w:rsidRPr="004B2A2C">
        <w:rPr>
          <w:rFonts w:ascii="Times New Roman" w:hAnsi="Times New Roman" w:cs="Times New Roman"/>
          <w:sz w:val="28"/>
          <w:szCs w:val="28"/>
        </w:rPr>
        <w:t xml:space="preserve"> на 202</w:t>
      </w:r>
      <w:r w:rsidR="00A949F4" w:rsidRPr="004B2A2C">
        <w:rPr>
          <w:rFonts w:ascii="Times New Roman" w:hAnsi="Times New Roman" w:cs="Times New Roman"/>
          <w:sz w:val="28"/>
          <w:szCs w:val="28"/>
        </w:rPr>
        <w:t>2</w:t>
      </w:r>
      <w:r w:rsidRPr="004B2A2C">
        <w:rPr>
          <w:rFonts w:ascii="Times New Roman" w:hAnsi="Times New Roman" w:cs="Times New Roman"/>
          <w:sz w:val="28"/>
          <w:szCs w:val="28"/>
        </w:rPr>
        <w:t>-202</w:t>
      </w:r>
      <w:r w:rsidR="00A949F4" w:rsidRPr="004B2A2C">
        <w:rPr>
          <w:rFonts w:ascii="Times New Roman" w:hAnsi="Times New Roman" w:cs="Times New Roman"/>
          <w:sz w:val="28"/>
          <w:szCs w:val="28"/>
        </w:rPr>
        <w:t>3</w:t>
      </w:r>
      <w:r w:rsidRPr="004B2A2C">
        <w:rPr>
          <w:rFonts w:ascii="Times New Roman" w:hAnsi="Times New Roman" w:cs="Times New Roman"/>
          <w:sz w:val="28"/>
          <w:szCs w:val="28"/>
        </w:rPr>
        <w:t xml:space="preserve"> учебный год»</w:t>
      </w:r>
      <w:r w:rsidR="00546642" w:rsidRPr="004B2A2C">
        <w:rPr>
          <w:rFonts w:ascii="Times New Roman" w:hAnsi="Times New Roman" w:cs="Times New Roman"/>
          <w:sz w:val="28"/>
          <w:szCs w:val="28"/>
        </w:rPr>
        <w:t>.</w:t>
      </w:r>
    </w:p>
    <w:p w:rsidR="00D32D26" w:rsidRPr="004B2A2C" w:rsidRDefault="00D32D26" w:rsidP="004B2A2C">
      <w:pPr>
        <w:tabs>
          <w:tab w:val="left" w:pos="1080"/>
        </w:tabs>
        <w:suppressAutoHyphens/>
        <w:spacing w:after="0" w:line="240" w:lineRule="atLeast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2D26" w:rsidRPr="004B2A2C" w:rsidRDefault="00D32D26" w:rsidP="004B2A2C">
      <w:pPr>
        <w:tabs>
          <w:tab w:val="left" w:pos="1080"/>
        </w:tabs>
        <w:suppressAutoHyphens/>
        <w:spacing w:after="0" w:line="240" w:lineRule="atLeast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A2C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D32D26" w:rsidRPr="004B2A2C" w:rsidRDefault="00A949F4" w:rsidP="004B2A2C">
      <w:pPr>
        <w:pStyle w:val="a5"/>
        <w:numPr>
          <w:ilvl w:val="0"/>
          <w:numId w:val="4"/>
        </w:numPr>
        <w:tabs>
          <w:tab w:val="left" w:pos="0"/>
        </w:tabs>
        <w:suppressAutoHyphens/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>Актуализировать</w:t>
      </w:r>
      <w:r w:rsidR="00D32D26" w:rsidRPr="004B2A2C">
        <w:rPr>
          <w:rFonts w:ascii="Times New Roman" w:hAnsi="Times New Roman" w:cs="Times New Roman"/>
          <w:sz w:val="28"/>
          <w:szCs w:val="28"/>
        </w:rPr>
        <w:t xml:space="preserve"> «График проведения оценочных процедур в 202</w:t>
      </w:r>
      <w:r w:rsidRPr="004B2A2C">
        <w:rPr>
          <w:rFonts w:ascii="Times New Roman" w:hAnsi="Times New Roman" w:cs="Times New Roman"/>
          <w:sz w:val="28"/>
          <w:szCs w:val="28"/>
        </w:rPr>
        <w:t>2</w:t>
      </w:r>
      <w:r w:rsidR="00D32D26" w:rsidRPr="004B2A2C">
        <w:rPr>
          <w:rFonts w:ascii="Times New Roman" w:hAnsi="Times New Roman" w:cs="Times New Roman"/>
          <w:sz w:val="28"/>
          <w:szCs w:val="28"/>
        </w:rPr>
        <w:t>-202</w:t>
      </w:r>
      <w:r w:rsidRPr="004B2A2C">
        <w:rPr>
          <w:rFonts w:ascii="Times New Roman" w:hAnsi="Times New Roman" w:cs="Times New Roman"/>
          <w:sz w:val="28"/>
          <w:szCs w:val="28"/>
        </w:rPr>
        <w:t>3</w:t>
      </w:r>
      <w:r w:rsidR="00D32D26" w:rsidRPr="004B2A2C">
        <w:rPr>
          <w:rFonts w:ascii="Times New Roman" w:hAnsi="Times New Roman" w:cs="Times New Roman"/>
          <w:sz w:val="28"/>
          <w:szCs w:val="28"/>
        </w:rPr>
        <w:t xml:space="preserve"> учебном году» (далее – График) в соответствии с методическими </w:t>
      </w:r>
      <w:proofErr w:type="spellStart"/>
      <w:r w:rsidR="00D32D26" w:rsidRPr="004B2A2C">
        <w:rPr>
          <w:rFonts w:ascii="Times New Roman" w:hAnsi="Times New Roman" w:cs="Times New Roman"/>
          <w:sz w:val="28"/>
          <w:szCs w:val="28"/>
        </w:rPr>
        <w:t>рекомедациями</w:t>
      </w:r>
      <w:proofErr w:type="spellEnd"/>
      <w:r w:rsidR="00D32D26" w:rsidRPr="004B2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D26" w:rsidRPr="004B2A2C">
        <w:rPr>
          <w:rFonts w:ascii="Times New Roman" w:hAnsi="Times New Roman" w:cs="Times New Roman"/>
          <w:sz w:val="28"/>
          <w:szCs w:val="28"/>
        </w:rPr>
        <w:t>Минспросвещения</w:t>
      </w:r>
      <w:proofErr w:type="spellEnd"/>
      <w:r w:rsidR="00D32D26" w:rsidRPr="004B2A2C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="00D32D26" w:rsidRPr="004B2A2C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D32D26" w:rsidRPr="004B2A2C">
        <w:rPr>
          <w:rFonts w:ascii="Times New Roman" w:hAnsi="Times New Roman" w:cs="Times New Roman"/>
          <w:sz w:val="28"/>
          <w:szCs w:val="28"/>
        </w:rPr>
        <w:t xml:space="preserve"> и разместить на сайте ОО на главной странице подраздела «Документы» раздела «Сведения об образовательной организации» (</w:t>
      </w:r>
      <w:hyperlink r:id="rId8" w:history="1">
        <w:r w:rsidR="00D32D26" w:rsidRPr="004B2A2C">
          <w:rPr>
            <w:rStyle w:val="a6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 xml:space="preserve">Письмо Минпросвещения России от 06.08.2021 № СК-228/03 и </w:t>
        </w:r>
        <w:proofErr w:type="spellStart"/>
        <w:r w:rsidR="00D32D26" w:rsidRPr="004B2A2C">
          <w:rPr>
            <w:rStyle w:val="a6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Рособрнадзора</w:t>
        </w:r>
        <w:proofErr w:type="spellEnd"/>
        <w:r w:rsidR="00D32D26" w:rsidRPr="004B2A2C">
          <w:rPr>
            <w:rStyle w:val="a6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 xml:space="preserve"> от 06.08.2021 № 01-169/08-01 о направлении рекомендаций для системы общего образования по основным подходам к формированию графика проведения оценочных процедур в общеобразовательных учреждениях в 2021/2022 учебном году</w:t>
        </w:r>
      </w:hyperlink>
      <w:r w:rsidR="00D32D26" w:rsidRPr="004B2A2C">
        <w:rPr>
          <w:rFonts w:ascii="Times New Roman" w:hAnsi="Times New Roman" w:cs="Times New Roman"/>
          <w:sz w:val="28"/>
          <w:szCs w:val="28"/>
        </w:rPr>
        <w:t>).</w:t>
      </w:r>
    </w:p>
    <w:p w:rsidR="00D32D26" w:rsidRPr="004B2A2C" w:rsidRDefault="00D32D26" w:rsidP="004B2A2C">
      <w:pPr>
        <w:pStyle w:val="a5"/>
        <w:numPr>
          <w:ilvl w:val="0"/>
          <w:numId w:val="4"/>
        </w:numPr>
        <w:tabs>
          <w:tab w:val="left" w:pos="0"/>
        </w:tabs>
        <w:suppressAutoHyphens/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 xml:space="preserve">В соответствии с методическими рекомендациями в График должны </w:t>
      </w:r>
      <w:proofErr w:type="gramStart"/>
      <w:r w:rsidRPr="004B2A2C">
        <w:rPr>
          <w:rFonts w:ascii="Times New Roman" w:hAnsi="Times New Roman" w:cs="Times New Roman"/>
          <w:sz w:val="28"/>
          <w:szCs w:val="28"/>
        </w:rPr>
        <w:t>быть  включены</w:t>
      </w:r>
      <w:proofErr w:type="gramEnd"/>
      <w:r w:rsidRPr="004B2A2C">
        <w:rPr>
          <w:rFonts w:ascii="Times New Roman" w:hAnsi="Times New Roman" w:cs="Times New Roman"/>
          <w:sz w:val="28"/>
          <w:szCs w:val="28"/>
        </w:rPr>
        <w:t xml:space="preserve"> оценочные процедуры 3 уровней  (федеральные, региональные, школьные).</w:t>
      </w:r>
    </w:p>
    <w:p w:rsidR="00546642" w:rsidRPr="004B2A2C" w:rsidRDefault="00546642" w:rsidP="004B2A2C">
      <w:pPr>
        <w:tabs>
          <w:tab w:val="left" w:pos="1080"/>
        </w:tabs>
        <w:suppressAutoHyphens/>
        <w:spacing w:after="0" w:line="240" w:lineRule="atLeast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2D26" w:rsidRPr="004B2A2C" w:rsidRDefault="00546642" w:rsidP="004B2A2C">
      <w:pPr>
        <w:tabs>
          <w:tab w:val="left" w:pos="1080"/>
        </w:tabs>
        <w:suppressAutoHyphens/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b/>
          <w:sz w:val="28"/>
          <w:szCs w:val="28"/>
        </w:rPr>
        <w:t>МАОУ СОШ №11.</w:t>
      </w:r>
      <w:r w:rsidRPr="004B2A2C">
        <w:rPr>
          <w:rFonts w:ascii="Times New Roman" w:hAnsi="Times New Roman" w:cs="Times New Roman"/>
          <w:sz w:val="28"/>
          <w:szCs w:val="28"/>
        </w:rPr>
        <w:t xml:space="preserve"> «График проведения оценочных процедур в 202</w:t>
      </w:r>
      <w:r w:rsidR="00A949F4" w:rsidRPr="004B2A2C">
        <w:rPr>
          <w:rFonts w:ascii="Times New Roman" w:hAnsi="Times New Roman" w:cs="Times New Roman"/>
          <w:sz w:val="28"/>
          <w:szCs w:val="28"/>
        </w:rPr>
        <w:t>2</w:t>
      </w:r>
      <w:r w:rsidRPr="004B2A2C">
        <w:rPr>
          <w:rFonts w:ascii="Times New Roman" w:hAnsi="Times New Roman" w:cs="Times New Roman"/>
          <w:sz w:val="28"/>
          <w:szCs w:val="28"/>
        </w:rPr>
        <w:t>-202</w:t>
      </w:r>
      <w:r w:rsidR="00A949F4" w:rsidRPr="004B2A2C">
        <w:rPr>
          <w:rFonts w:ascii="Times New Roman" w:hAnsi="Times New Roman" w:cs="Times New Roman"/>
          <w:sz w:val="28"/>
          <w:szCs w:val="28"/>
        </w:rPr>
        <w:t>3</w:t>
      </w:r>
      <w:r w:rsidRPr="004B2A2C">
        <w:rPr>
          <w:rFonts w:ascii="Times New Roman" w:hAnsi="Times New Roman" w:cs="Times New Roman"/>
          <w:sz w:val="28"/>
          <w:szCs w:val="28"/>
        </w:rPr>
        <w:t xml:space="preserve"> учебном году» размещен в соответствии с рекомендациями Минпросвещения </w:t>
      </w:r>
      <w:proofErr w:type="gramStart"/>
      <w:r w:rsidRPr="004B2A2C">
        <w:rPr>
          <w:rFonts w:ascii="Times New Roman" w:hAnsi="Times New Roman" w:cs="Times New Roman"/>
          <w:sz w:val="28"/>
          <w:szCs w:val="28"/>
        </w:rPr>
        <w:t>России  и</w:t>
      </w:r>
      <w:proofErr w:type="gramEnd"/>
      <w:r w:rsidRPr="004B2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2A2C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4B2A2C">
        <w:rPr>
          <w:rFonts w:ascii="Times New Roman" w:hAnsi="Times New Roman" w:cs="Times New Roman"/>
          <w:sz w:val="28"/>
          <w:szCs w:val="28"/>
        </w:rPr>
        <w:t xml:space="preserve"> на сайте ОО на главной странице подраздела «Документы» раздела «Сведения об образовательной организации».</w:t>
      </w:r>
      <w:r w:rsidR="00B20CCE" w:rsidRPr="004B2A2C">
        <w:rPr>
          <w:rFonts w:ascii="Times New Roman" w:hAnsi="Times New Roman" w:cs="Times New Roman"/>
          <w:sz w:val="28"/>
          <w:szCs w:val="28"/>
        </w:rPr>
        <w:t xml:space="preserve"> Замечаний не выявлено.</w:t>
      </w:r>
    </w:p>
    <w:p w:rsidR="005A0F35" w:rsidRPr="004B2A2C" w:rsidRDefault="00546642" w:rsidP="004B2A2C">
      <w:pPr>
        <w:tabs>
          <w:tab w:val="left" w:pos="1080"/>
        </w:tabs>
        <w:suppressAutoHyphens/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A2C">
        <w:rPr>
          <w:rFonts w:ascii="Times New Roman" w:hAnsi="Times New Roman" w:cs="Times New Roman"/>
          <w:b/>
          <w:sz w:val="28"/>
          <w:szCs w:val="28"/>
        </w:rPr>
        <w:t>Рекомендации общеобразовательным учреждениям:</w:t>
      </w:r>
    </w:p>
    <w:p w:rsidR="00546642" w:rsidRPr="004B2A2C" w:rsidRDefault="00546642" w:rsidP="004B2A2C">
      <w:pPr>
        <w:pStyle w:val="a5"/>
        <w:numPr>
          <w:ilvl w:val="0"/>
          <w:numId w:val="5"/>
        </w:numPr>
        <w:tabs>
          <w:tab w:val="left" w:pos="1080"/>
        </w:tabs>
        <w:suppressAutoHyphens/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 xml:space="preserve">Актуализировать Графики проведения оценочных процедур в соответствии с рекомендациями Минпросвещения России и </w:t>
      </w:r>
      <w:proofErr w:type="spellStart"/>
      <w:r w:rsidRPr="004B2A2C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4B2A2C">
        <w:rPr>
          <w:rFonts w:ascii="Times New Roman" w:hAnsi="Times New Roman" w:cs="Times New Roman"/>
          <w:sz w:val="28"/>
          <w:szCs w:val="28"/>
        </w:rPr>
        <w:t>,</w:t>
      </w:r>
      <w:r w:rsidR="00FF1663" w:rsidRPr="004B2A2C">
        <w:rPr>
          <w:rFonts w:ascii="Times New Roman" w:hAnsi="Times New Roman" w:cs="Times New Roman"/>
          <w:sz w:val="28"/>
          <w:szCs w:val="28"/>
        </w:rPr>
        <w:t xml:space="preserve"> с Приказом Министерства образования и науки Республики Бурятия от 29.12.2021 № 1790 «Об утверждении графика проведения мероприятий, направленных на исследование качества образования в 2022 году в Республике Бурятия</w:t>
      </w:r>
      <w:r w:rsidRPr="004B2A2C">
        <w:rPr>
          <w:rFonts w:ascii="Times New Roman" w:hAnsi="Times New Roman" w:cs="Times New Roman"/>
          <w:sz w:val="28"/>
          <w:szCs w:val="28"/>
        </w:rPr>
        <w:t xml:space="preserve"> включить в График мониторинговые исследования 3 уровней (федеральные, региональные, школьные).</w:t>
      </w:r>
    </w:p>
    <w:p w:rsidR="00546642" w:rsidRPr="004B2A2C" w:rsidRDefault="00B20CCE" w:rsidP="004B2A2C">
      <w:pPr>
        <w:pStyle w:val="a5"/>
        <w:numPr>
          <w:ilvl w:val="0"/>
          <w:numId w:val="5"/>
        </w:numPr>
        <w:tabs>
          <w:tab w:val="left" w:pos="1080"/>
        </w:tabs>
        <w:suppressAutoHyphens/>
        <w:spacing w:after="0" w:line="24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>Р</w:t>
      </w:r>
      <w:r w:rsidR="00546642" w:rsidRPr="004B2A2C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Pr="004B2A2C">
        <w:rPr>
          <w:rFonts w:ascii="Times New Roman" w:hAnsi="Times New Roman" w:cs="Times New Roman"/>
          <w:sz w:val="28"/>
          <w:szCs w:val="28"/>
        </w:rPr>
        <w:t xml:space="preserve">Графики </w:t>
      </w:r>
      <w:r w:rsidR="00546642" w:rsidRPr="004B2A2C">
        <w:rPr>
          <w:rFonts w:ascii="Times New Roman" w:hAnsi="Times New Roman" w:cs="Times New Roman"/>
          <w:sz w:val="28"/>
          <w:szCs w:val="28"/>
        </w:rPr>
        <w:t>на сайте ОО на главной странице подраздела «Документы» раздела «Сведения об образовательной организации»</w:t>
      </w:r>
      <w:r w:rsidR="009678C5" w:rsidRPr="004B2A2C">
        <w:rPr>
          <w:rFonts w:ascii="Times New Roman" w:hAnsi="Times New Roman" w:cs="Times New Roman"/>
          <w:sz w:val="28"/>
          <w:szCs w:val="28"/>
        </w:rPr>
        <w:t>.</w:t>
      </w:r>
    </w:p>
    <w:p w:rsidR="004B2A2C" w:rsidRDefault="004B2A2C" w:rsidP="004B2A2C">
      <w:pPr>
        <w:tabs>
          <w:tab w:val="left" w:pos="5420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2A2C" w:rsidRDefault="004B2A2C" w:rsidP="004B2A2C">
      <w:pPr>
        <w:tabs>
          <w:tab w:val="left" w:pos="5420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0CCE" w:rsidRPr="004B2A2C" w:rsidRDefault="00B20CCE" w:rsidP="004B2A2C">
      <w:pPr>
        <w:tabs>
          <w:tab w:val="left" w:pos="5420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 xml:space="preserve">Цыбенова </w:t>
      </w:r>
      <w:proofErr w:type="spellStart"/>
      <w:r w:rsidRPr="004B2A2C">
        <w:rPr>
          <w:rFonts w:ascii="Times New Roman" w:hAnsi="Times New Roman" w:cs="Times New Roman"/>
          <w:sz w:val="28"/>
          <w:szCs w:val="28"/>
        </w:rPr>
        <w:t>Саяна</w:t>
      </w:r>
      <w:proofErr w:type="spellEnd"/>
      <w:r w:rsidRPr="004B2A2C">
        <w:rPr>
          <w:rFonts w:ascii="Times New Roman" w:hAnsi="Times New Roman" w:cs="Times New Roman"/>
          <w:sz w:val="28"/>
          <w:szCs w:val="28"/>
        </w:rPr>
        <w:t xml:space="preserve"> Николаевна, методист Управления образования</w:t>
      </w:r>
    </w:p>
    <w:p w:rsidR="005209A4" w:rsidRPr="004B2A2C" w:rsidRDefault="00B20CCE" w:rsidP="004B2A2C">
      <w:pPr>
        <w:tabs>
          <w:tab w:val="left" w:pos="5420"/>
        </w:tabs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A2C">
        <w:rPr>
          <w:rFonts w:ascii="Times New Roman" w:hAnsi="Times New Roman" w:cs="Times New Roman"/>
          <w:sz w:val="28"/>
          <w:szCs w:val="28"/>
        </w:rPr>
        <w:t>АМО «го</w:t>
      </w:r>
      <w:bookmarkStart w:id="0" w:name="_GoBack"/>
      <w:bookmarkEnd w:id="0"/>
      <w:r w:rsidRPr="004B2A2C">
        <w:rPr>
          <w:rFonts w:ascii="Times New Roman" w:hAnsi="Times New Roman" w:cs="Times New Roman"/>
          <w:sz w:val="28"/>
          <w:szCs w:val="28"/>
        </w:rPr>
        <w:t>род Северобайкальск»</w:t>
      </w:r>
    </w:p>
    <w:sectPr w:rsidR="005209A4" w:rsidRPr="004B2A2C" w:rsidSect="004B2A2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1537"/>
    <w:multiLevelType w:val="hybridMultilevel"/>
    <w:tmpl w:val="15CA6056"/>
    <w:lvl w:ilvl="0" w:tplc="2A66F9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A0EDF"/>
    <w:multiLevelType w:val="hybridMultilevel"/>
    <w:tmpl w:val="C046D5D4"/>
    <w:lvl w:ilvl="0" w:tplc="6AA809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E002C6F"/>
    <w:multiLevelType w:val="hybridMultilevel"/>
    <w:tmpl w:val="CF4E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51B55"/>
    <w:multiLevelType w:val="hybridMultilevel"/>
    <w:tmpl w:val="0BBEC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549E3"/>
    <w:multiLevelType w:val="hybridMultilevel"/>
    <w:tmpl w:val="80467982"/>
    <w:lvl w:ilvl="0" w:tplc="89F4D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D4"/>
    <w:rsid w:val="00327379"/>
    <w:rsid w:val="004B2A2C"/>
    <w:rsid w:val="005209A4"/>
    <w:rsid w:val="00546642"/>
    <w:rsid w:val="005A0F35"/>
    <w:rsid w:val="0077100C"/>
    <w:rsid w:val="00924EB0"/>
    <w:rsid w:val="009678C5"/>
    <w:rsid w:val="00A34DC5"/>
    <w:rsid w:val="00A949F4"/>
    <w:rsid w:val="00B043CC"/>
    <w:rsid w:val="00B20CCE"/>
    <w:rsid w:val="00C726D4"/>
    <w:rsid w:val="00D32D26"/>
    <w:rsid w:val="00E63D8E"/>
    <w:rsid w:val="00FB4766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466A"/>
  <w15:docId w15:val="{DC05420C-8FF9-4770-A356-3280E704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26D4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C726D4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A34DC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7100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94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549.spb.ru/wp-content/uploads/2021/09/formirovanie-grafika-oczenochnyh-proczedur_rekomendaczii-minprosv_06.08.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549.spb.ru/wp-content/uploads/2021/09/formirovanie-grafika-oczenochnyh-proczedur_rekomendaczii-minprosv_06.08.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549.spb.ru/wp-content/uploads/2021/09/formirovanie-grafika-oczenochnyh-proczedur_rekomendaczii-minprosv_06.08.2021.pdf" TargetMode="External"/><Relationship Id="rId5" Type="http://schemas.openxmlformats.org/officeDocument/2006/relationships/hyperlink" Target="http://school549.spb.ru/wp-content/uploads/2021/09/formirovanie-grafika-oczenochnyh-proczedur_rekomendaczii-minprosv_06.08.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днс1</cp:lastModifiedBy>
  <cp:revision>2</cp:revision>
  <cp:lastPrinted>2023-04-21T05:28:00Z</cp:lastPrinted>
  <dcterms:created xsi:type="dcterms:W3CDTF">2023-04-21T05:41:00Z</dcterms:created>
  <dcterms:modified xsi:type="dcterms:W3CDTF">2023-04-21T05:41:00Z</dcterms:modified>
</cp:coreProperties>
</file>