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C04" w:rsidRPr="00340FA7" w:rsidRDefault="008F0490" w:rsidP="00340F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FA7">
        <w:rPr>
          <w:rFonts w:ascii="Times New Roman" w:hAnsi="Times New Roman" w:cs="Times New Roman"/>
          <w:b/>
          <w:sz w:val="24"/>
          <w:szCs w:val="24"/>
        </w:rPr>
        <w:t>О</w:t>
      </w:r>
      <w:r w:rsidR="00340FA7" w:rsidRPr="00340FA7">
        <w:rPr>
          <w:rFonts w:ascii="Times New Roman" w:hAnsi="Times New Roman" w:cs="Times New Roman"/>
          <w:b/>
          <w:sz w:val="24"/>
          <w:szCs w:val="24"/>
        </w:rPr>
        <w:t xml:space="preserve">тчет по Месячнику школьных библиотек -  2022  МАОУ </w:t>
      </w:r>
      <w:r w:rsidRPr="00340FA7">
        <w:rPr>
          <w:rFonts w:ascii="Times New Roman" w:hAnsi="Times New Roman" w:cs="Times New Roman"/>
          <w:b/>
          <w:sz w:val="24"/>
          <w:szCs w:val="24"/>
        </w:rPr>
        <w:t xml:space="preserve"> СОШ №11</w:t>
      </w:r>
    </w:p>
    <w:p w:rsidR="008F0490" w:rsidRDefault="00E77058" w:rsidP="008F0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F0490" w:rsidRPr="002F3AF5">
        <w:rPr>
          <w:rFonts w:ascii="Times New Roman" w:hAnsi="Times New Roman" w:cs="Times New Roman"/>
          <w:sz w:val="24"/>
          <w:szCs w:val="24"/>
        </w:rPr>
        <w:t>Меся</w:t>
      </w:r>
      <w:r w:rsidR="008F0490">
        <w:rPr>
          <w:rFonts w:ascii="Times New Roman" w:hAnsi="Times New Roman" w:cs="Times New Roman"/>
          <w:sz w:val="24"/>
          <w:szCs w:val="24"/>
        </w:rPr>
        <w:t xml:space="preserve">чник школьной библиотеки  в 2022 </w:t>
      </w:r>
      <w:r w:rsidR="00340FA7">
        <w:rPr>
          <w:rFonts w:ascii="Times New Roman" w:hAnsi="Times New Roman" w:cs="Times New Roman"/>
          <w:sz w:val="24"/>
          <w:szCs w:val="24"/>
        </w:rPr>
        <w:t xml:space="preserve"> году </w:t>
      </w:r>
      <w:r w:rsidR="008F0490">
        <w:rPr>
          <w:rFonts w:ascii="Times New Roman" w:hAnsi="Times New Roman" w:cs="Times New Roman"/>
          <w:sz w:val="24"/>
          <w:szCs w:val="24"/>
        </w:rPr>
        <w:t xml:space="preserve"> проходил под девизом  «Чтение для глобального мира и гармонии». Педагог-б</w:t>
      </w:r>
      <w:r w:rsidR="008F0490" w:rsidRPr="002F3AF5">
        <w:rPr>
          <w:rFonts w:ascii="Times New Roman" w:hAnsi="Times New Roman" w:cs="Times New Roman"/>
          <w:sz w:val="24"/>
          <w:szCs w:val="24"/>
        </w:rPr>
        <w:t>иблиотекарь Т.Л.Суворова</w:t>
      </w:r>
      <w:r w:rsidR="008F0490">
        <w:rPr>
          <w:rFonts w:ascii="Times New Roman" w:hAnsi="Times New Roman" w:cs="Times New Roman"/>
          <w:sz w:val="24"/>
          <w:szCs w:val="24"/>
        </w:rPr>
        <w:t>,</w:t>
      </w:r>
      <w:r w:rsidR="008F0490" w:rsidRPr="002F3AF5">
        <w:rPr>
          <w:rFonts w:ascii="Times New Roman" w:hAnsi="Times New Roman" w:cs="Times New Roman"/>
          <w:sz w:val="24"/>
          <w:szCs w:val="24"/>
        </w:rPr>
        <w:t xml:space="preserve"> совместно с учителями начальных классов организовала и провела школьный конкурс  исполнительского</w:t>
      </w:r>
      <w:r w:rsidR="008F0490">
        <w:rPr>
          <w:rFonts w:ascii="Times New Roman" w:hAnsi="Times New Roman" w:cs="Times New Roman"/>
          <w:sz w:val="24"/>
          <w:szCs w:val="24"/>
        </w:rPr>
        <w:t xml:space="preserve"> мастерства, посвященный  празднику  «День отца»</w:t>
      </w:r>
      <w:proofErr w:type="gramStart"/>
      <w:r w:rsidR="008F049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F0490">
        <w:rPr>
          <w:rFonts w:ascii="Times New Roman" w:hAnsi="Times New Roman" w:cs="Times New Roman"/>
          <w:sz w:val="24"/>
          <w:szCs w:val="24"/>
        </w:rPr>
        <w:t xml:space="preserve"> среди учащихся</w:t>
      </w:r>
      <w:r w:rsidR="001B231B">
        <w:rPr>
          <w:rFonts w:ascii="Times New Roman" w:hAnsi="Times New Roman" w:cs="Times New Roman"/>
          <w:sz w:val="24"/>
          <w:szCs w:val="24"/>
        </w:rPr>
        <w:t xml:space="preserve">     </w:t>
      </w:r>
      <w:r w:rsidR="008F0490">
        <w:rPr>
          <w:rFonts w:ascii="Times New Roman" w:hAnsi="Times New Roman" w:cs="Times New Roman"/>
          <w:sz w:val="24"/>
          <w:szCs w:val="24"/>
        </w:rPr>
        <w:t xml:space="preserve"> 2</w:t>
      </w:r>
      <w:r w:rsidR="008F0490" w:rsidRPr="002F3AF5">
        <w:rPr>
          <w:rFonts w:ascii="Times New Roman" w:hAnsi="Times New Roman" w:cs="Times New Roman"/>
          <w:sz w:val="24"/>
          <w:szCs w:val="24"/>
        </w:rPr>
        <w:t>-4</w:t>
      </w:r>
      <w:r w:rsidR="008F0490">
        <w:rPr>
          <w:rFonts w:ascii="Times New Roman" w:hAnsi="Times New Roman" w:cs="Times New Roman"/>
          <w:sz w:val="24"/>
          <w:szCs w:val="24"/>
        </w:rPr>
        <w:t xml:space="preserve"> классов, на котором звучали слова благодарности  папам, которые много любви и заботы отдают своим детям. Конкурс сопровождали фотографии  победителей школьного фотоконкурса «Мой папа», а также прозвучало авторское стихотворение Тихомирова Ярослава, 2в </w:t>
      </w:r>
      <w:proofErr w:type="spellStart"/>
      <w:r w:rsidR="008F049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F0490">
        <w:rPr>
          <w:rFonts w:ascii="Times New Roman" w:hAnsi="Times New Roman" w:cs="Times New Roman"/>
          <w:sz w:val="24"/>
          <w:szCs w:val="24"/>
        </w:rPr>
        <w:t>. «Мой папа – самый лучший».</w:t>
      </w:r>
    </w:p>
    <w:p w:rsidR="00340FA7" w:rsidRDefault="00340FA7" w:rsidP="00340F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57014" cy="3147740"/>
            <wp:effectExtent l="19050" t="0" r="0" b="0"/>
            <wp:docPr id="1" name="Рисунок 1" descr="C:\Users\Библиотека\Desktop\20221014_114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esktop\20221014_1141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071" cy="3151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490" w:rsidRDefault="008F0490" w:rsidP="00E770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программы «Почитаем вместе» и «</w:t>
      </w:r>
      <w:r w:rsidR="00CE6D26">
        <w:rPr>
          <w:rFonts w:ascii="Times New Roman" w:hAnsi="Times New Roman" w:cs="Times New Roman"/>
          <w:sz w:val="24"/>
          <w:szCs w:val="24"/>
        </w:rPr>
        <w:t>Классное внеклассное  чтение» были проведены уроки-обсуждения по произведениям В.Осеевой «</w:t>
      </w:r>
      <w:r w:rsidR="008D4CA7">
        <w:rPr>
          <w:rFonts w:ascii="Times New Roman" w:hAnsi="Times New Roman" w:cs="Times New Roman"/>
          <w:sz w:val="24"/>
          <w:szCs w:val="24"/>
        </w:rPr>
        <w:t>Б</w:t>
      </w:r>
      <w:r w:rsidR="00CE6D26">
        <w:rPr>
          <w:rFonts w:ascii="Times New Roman" w:hAnsi="Times New Roman" w:cs="Times New Roman"/>
          <w:sz w:val="24"/>
          <w:szCs w:val="24"/>
        </w:rPr>
        <w:t xml:space="preserve">абка» (4 </w:t>
      </w:r>
      <w:proofErr w:type="spellStart"/>
      <w:r w:rsidR="00CE6D2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CE6D26">
        <w:rPr>
          <w:rFonts w:ascii="Times New Roman" w:hAnsi="Times New Roman" w:cs="Times New Roman"/>
          <w:sz w:val="24"/>
          <w:szCs w:val="24"/>
        </w:rPr>
        <w:t>.), Р.Погодина «</w:t>
      </w:r>
      <w:proofErr w:type="spellStart"/>
      <w:r w:rsidR="00CE6D26">
        <w:rPr>
          <w:rFonts w:ascii="Times New Roman" w:hAnsi="Times New Roman" w:cs="Times New Roman"/>
          <w:sz w:val="24"/>
          <w:szCs w:val="24"/>
        </w:rPr>
        <w:t>Адфред</w:t>
      </w:r>
      <w:proofErr w:type="spellEnd"/>
      <w:r w:rsidR="00CE6D26">
        <w:rPr>
          <w:rFonts w:ascii="Times New Roman" w:hAnsi="Times New Roman" w:cs="Times New Roman"/>
          <w:sz w:val="24"/>
          <w:szCs w:val="24"/>
        </w:rPr>
        <w:t xml:space="preserve">» (7 </w:t>
      </w:r>
      <w:proofErr w:type="spellStart"/>
      <w:r w:rsidR="00CE6D2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CE6D26">
        <w:rPr>
          <w:rFonts w:ascii="Times New Roman" w:hAnsi="Times New Roman" w:cs="Times New Roman"/>
          <w:sz w:val="24"/>
          <w:szCs w:val="24"/>
        </w:rPr>
        <w:t xml:space="preserve">.).  С авторами и произведениями  современной детской прозы познакомились  учащиеся 2-3 классов на уроках  внеклассного чтения «Знакомьтесь -  новые имена в литературе» </w:t>
      </w:r>
      <w:proofErr w:type="gramStart"/>
      <w:r w:rsidR="00CE6D26">
        <w:rPr>
          <w:rFonts w:ascii="Times New Roman" w:hAnsi="Times New Roman" w:cs="Times New Roman"/>
          <w:sz w:val="24"/>
          <w:szCs w:val="24"/>
        </w:rPr>
        <w:t>:Н</w:t>
      </w:r>
      <w:proofErr w:type="gramEnd"/>
      <w:r w:rsidR="00CE6D26">
        <w:rPr>
          <w:rFonts w:ascii="Times New Roman" w:hAnsi="Times New Roman" w:cs="Times New Roman"/>
          <w:sz w:val="24"/>
          <w:szCs w:val="24"/>
        </w:rPr>
        <w:t xml:space="preserve">ина </w:t>
      </w:r>
      <w:proofErr w:type="spellStart"/>
      <w:r w:rsidR="00CE6D26">
        <w:rPr>
          <w:rFonts w:ascii="Times New Roman" w:hAnsi="Times New Roman" w:cs="Times New Roman"/>
          <w:sz w:val="24"/>
          <w:szCs w:val="24"/>
        </w:rPr>
        <w:t>Дашевская</w:t>
      </w:r>
      <w:proofErr w:type="spellEnd"/>
      <w:r w:rsidR="00CE6D26">
        <w:rPr>
          <w:rFonts w:ascii="Times New Roman" w:hAnsi="Times New Roman" w:cs="Times New Roman"/>
          <w:sz w:val="24"/>
          <w:szCs w:val="24"/>
        </w:rPr>
        <w:t xml:space="preserve"> «Человек без велосипеда» (3 </w:t>
      </w:r>
      <w:proofErr w:type="spellStart"/>
      <w:r w:rsidR="00CE6D2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CE6D26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="00CE6D26">
        <w:rPr>
          <w:rFonts w:ascii="Times New Roman" w:hAnsi="Times New Roman" w:cs="Times New Roman"/>
          <w:sz w:val="24"/>
          <w:szCs w:val="24"/>
        </w:rPr>
        <w:t>К.Мелихан</w:t>
      </w:r>
      <w:proofErr w:type="spellEnd"/>
      <w:r w:rsidR="00CE6D26">
        <w:rPr>
          <w:rFonts w:ascii="Times New Roman" w:hAnsi="Times New Roman" w:cs="Times New Roman"/>
          <w:sz w:val="24"/>
          <w:szCs w:val="24"/>
        </w:rPr>
        <w:t xml:space="preserve"> «Рыцарский поступок» (2 </w:t>
      </w:r>
      <w:proofErr w:type="spellStart"/>
      <w:r w:rsidR="00CE6D2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CE6D26">
        <w:rPr>
          <w:rFonts w:ascii="Times New Roman" w:hAnsi="Times New Roman" w:cs="Times New Roman"/>
          <w:sz w:val="24"/>
          <w:szCs w:val="24"/>
        </w:rPr>
        <w:t>.)</w:t>
      </w:r>
    </w:p>
    <w:p w:rsidR="00CE6D26" w:rsidRDefault="00CE6D26" w:rsidP="00E770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«Удивительное путешествие в школьную библиотеку» совершили учащ</w:t>
      </w:r>
      <w:r w:rsidR="008D4CA7">
        <w:rPr>
          <w:rFonts w:ascii="Times New Roman" w:hAnsi="Times New Roman" w:cs="Times New Roman"/>
          <w:sz w:val="24"/>
          <w:szCs w:val="24"/>
        </w:rPr>
        <w:t>иеся 2-х классов. Утверждено положение школьного  конкурса «Самый читающий класс»</w:t>
      </w:r>
      <w:proofErr w:type="gramStart"/>
      <w:r w:rsidR="008D4C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D4CA7">
        <w:rPr>
          <w:rFonts w:ascii="Times New Roman" w:hAnsi="Times New Roman" w:cs="Times New Roman"/>
          <w:sz w:val="24"/>
          <w:szCs w:val="24"/>
        </w:rPr>
        <w:t xml:space="preserve"> участники которого учащиеся 2-4, 5-8 классов. Большая работа проведена с задолжниками  по учебной и художественной литературе. Организован и проведен рейд по проверке состояния учебной литературы среди учащихся 5,6,7,8  классов совместно с  Советом старшеклассников  школы.</w:t>
      </w:r>
    </w:p>
    <w:p w:rsidR="008D4CA7" w:rsidRDefault="008D4CA7" w:rsidP="00E770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читальном зале библиотеки организованы книжные выставки:</w:t>
      </w:r>
      <w:r w:rsidR="00340FA7">
        <w:rPr>
          <w:rFonts w:ascii="Times New Roman" w:hAnsi="Times New Roman" w:cs="Times New Roman"/>
          <w:sz w:val="24"/>
          <w:szCs w:val="24"/>
        </w:rPr>
        <w:t xml:space="preserve"> «С юбилеем, писатель!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340FA7">
        <w:rPr>
          <w:rFonts w:ascii="Times New Roman" w:hAnsi="Times New Roman" w:cs="Times New Roman"/>
          <w:sz w:val="24"/>
          <w:szCs w:val="24"/>
        </w:rPr>
        <w:t xml:space="preserve">М.Цветаева – 130 лет», «Б.Житков – 140 лет», «Осенние пейзажи», «Через книгу – в мир природы», «С днем рождения, любимая республика» (к 100-летию Бурятии), « Болдинская осень А.С.Пушкина», «Учитель, перед именем  творим…», «Путешествие по страницам Красной книги» и др. </w:t>
      </w:r>
      <w:proofErr w:type="gramEnd"/>
    </w:p>
    <w:p w:rsidR="003D2C3A" w:rsidRDefault="003D2C3A" w:rsidP="008F0490">
      <w:pPr>
        <w:rPr>
          <w:rFonts w:ascii="Times New Roman" w:hAnsi="Times New Roman" w:cs="Times New Roman"/>
          <w:sz w:val="24"/>
          <w:szCs w:val="24"/>
        </w:rPr>
      </w:pPr>
    </w:p>
    <w:p w:rsidR="003D2C3A" w:rsidRDefault="003D2C3A" w:rsidP="008F0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85515" cy="2381412"/>
            <wp:effectExtent l="0" t="209550" r="0" b="190338"/>
            <wp:docPr id="2" name="Рисунок 1" descr="C:\Users\Библиотека\Desktop\20221031_144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esktop\20221031_1442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85390" cy="238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5897" cy="2471573"/>
            <wp:effectExtent l="0" t="152400" r="0" b="119227"/>
            <wp:docPr id="3" name="Рисунок 2" descr="C:\Users\Библиотека\Desktop\20221031_144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ека\Desktop\20221031_1442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70311" cy="2475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FA7" w:rsidRPr="00340FA7" w:rsidRDefault="003D2C3A" w:rsidP="00E770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: Межрегиональной  конференции</w:t>
      </w:r>
      <w:r w:rsidR="00340FA7" w:rsidRPr="00340FA7">
        <w:rPr>
          <w:rFonts w:ascii="Times New Roman" w:hAnsi="Times New Roman" w:cs="Times New Roman"/>
          <w:sz w:val="24"/>
          <w:szCs w:val="24"/>
        </w:rPr>
        <w:t xml:space="preserve"> «Миссия школьных ИБЦ в обеспечении современного качества обра</w:t>
      </w:r>
      <w:r w:rsidR="00340FA7">
        <w:rPr>
          <w:rFonts w:ascii="Times New Roman" w:hAnsi="Times New Roman" w:cs="Times New Roman"/>
          <w:sz w:val="24"/>
          <w:szCs w:val="24"/>
        </w:rPr>
        <w:t>зования» - г</w:t>
      </w:r>
      <w:proofErr w:type="gramStart"/>
      <w:r w:rsidR="00340FA7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340FA7">
        <w:rPr>
          <w:rFonts w:ascii="Times New Roman" w:hAnsi="Times New Roman" w:cs="Times New Roman"/>
          <w:sz w:val="24"/>
          <w:szCs w:val="24"/>
        </w:rPr>
        <w:t xml:space="preserve">елябинск . </w:t>
      </w:r>
      <w:proofErr w:type="spellStart"/>
      <w:r w:rsidR="00340FA7" w:rsidRPr="00340FA7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="00340FA7" w:rsidRPr="00340FA7">
        <w:rPr>
          <w:rFonts w:ascii="Times New Roman" w:hAnsi="Times New Roman" w:cs="Times New Roman"/>
          <w:sz w:val="24"/>
          <w:szCs w:val="24"/>
        </w:rPr>
        <w:t xml:space="preserve"> «АИС </w:t>
      </w:r>
      <w:proofErr w:type="spellStart"/>
      <w:r w:rsidR="00340FA7" w:rsidRPr="00340FA7">
        <w:rPr>
          <w:rFonts w:ascii="Times New Roman" w:hAnsi="Times New Roman" w:cs="Times New Roman"/>
          <w:sz w:val="24"/>
          <w:szCs w:val="24"/>
        </w:rPr>
        <w:t>Книгозаказ</w:t>
      </w:r>
      <w:proofErr w:type="spellEnd"/>
      <w:r w:rsidR="00340FA7" w:rsidRPr="00340FA7">
        <w:rPr>
          <w:rFonts w:ascii="Times New Roman" w:hAnsi="Times New Roman" w:cs="Times New Roman"/>
          <w:sz w:val="24"/>
          <w:szCs w:val="24"/>
        </w:rPr>
        <w:t xml:space="preserve"> : «Мониторинг учебных фондов библиотек и </w:t>
      </w:r>
      <w:proofErr w:type="spellStart"/>
      <w:r w:rsidR="00340FA7" w:rsidRPr="00340FA7">
        <w:rPr>
          <w:rFonts w:ascii="Times New Roman" w:hAnsi="Times New Roman" w:cs="Times New Roman"/>
          <w:sz w:val="24"/>
          <w:szCs w:val="24"/>
        </w:rPr>
        <w:t>книгозаказа</w:t>
      </w:r>
      <w:proofErr w:type="spellEnd"/>
      <w:r w:rsidR="00340FA7" w:rsidRPr="00340FA7">
        <w:rPr>
          <w:rFonts w:ascii="Times New Roman" w:hAnsi="Times New Roman" w:cs="Times New Roman"/>
          <w:sz w:val="24"/>
          <w:szCs w:val="24"/>
        </w:rPr>
        <w:t xml:space="preserve"> для образовательных учреждений» («Просвещение»)</w:t>
      </w:r>
      <w:r w:rsidR="00340FA7">
        <w:rPr>
          <w:rFonts w:ascii="Times New Roman" w:hAnsi="Times New Roman" w:cs="Times New Roman"/>
          <w:sz w:val="24"/>
          <w:szCs w:val="24"/>
        </w:rPr>
        <w:t>.</w:t>
      </w:r>
    </w:p>
    <w:p w:rsidR="00340FA7" w:rsidRDefault="00340FA7" w:rsidP="008F0490">
      <w:pPr>
        <w:rPr>
          <w:rFonts w:ascii="Times New Roman" w:hAnsi="Times New Roman" w:cs="Times New Roman"/>
          <w:sz w:val="24"/>
          <w:szCs w:val="24"/>
        </w:rPr>
      </w:pPr>
    </w:p>
    <w:p w:rsidR="008F0490" w:rsidRPr="008F0490" w:rsidRDefault="008F0490">
      <w:pPr>
        <w:rPr>
          <w:rFonts w:ascii="Times New Roman" w:hAnsi="Times New Roman" w:cs="Times New Roman"/>
          <w:sz w:val="24"/>
          <w:szCs w:val="24"/>
        </w:rPr>
      </w:pPr>
    </w:p>
    <w:sectPr w:rsidR="008F0490" w:rsidRPr="008F0490" w:rsidSect="00760C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840" w:rsidRDefault="005F7840" w:rsidP="00DC63ED">
      <w:pPr>
        <w:spacing w:after="0" w:line="240" w:lineRule="auto"/>
      </w:pPr>
      <w:r>
        <w:separator/>
      </w:r>
    </w:p>
  </w:endnote>
  <w:endnote w:type="continuationSeparator" w:id="0">
    <w:p w:rsidR="005F7840" w:rsidRDefault="005F7840" w:rsidP="00DC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ED" w:rsidRDefault="00DC63E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ED" w:rsidRDefault="00DC63E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ED" w:rsidRDefault="00DC63E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840" w:rsidRDefault="005F7840" w:rsidP="00DC63ED">
      <w:pPr>
        <w:spacing w:after="0" w:line="240" w:lineRule="auto"/>
      </w:pPr>
      <w:r>
        <w:separator/>
      </w:r>
    </w:p>
  </w:footnote>
  <w:footnote w:type="continuationSeparator" w:id="0">
    <w:p w:rsidR="005F7840" w:rsidRDefault="005F7840" w:rsidP="00DC6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ED" w:rsidRDefault="00DC63E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ED" w:rsidRPr="00DC63ED" w:rsidRDefault="00DC63E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ED" w:rsidRDefault="00DC63E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D3252"/>
    <w:multiLevelType w:val="hybridMultilevel"/>
    <w:tmpl w:val="7978618C"/>
    <w:lvl w:ilvl="0" w:tplc="13588F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F0490"/>
    <w:rsid w:val="00183F86"/>
    <w:rsid w:val="001B231B"/>
    <w:rsid w:val="00340FA7"/>
    <w:rsid w:val="003D2C3A"/>
    <w:rsid w:val="005F7840"/>
    <w:rsid w:val="006D67F1"/>
    <w:rsid w:val="00760C04"/>
    <w:rsid w:val="008A56D9"/>
    <w:rsid w:val="008D4CA7"/>
    <w:rsid w:val="008F0490"/>
    <w:rsid w:val="00A21C0A"/>
    <w:rsid w:val="00CE6D26"/>
    <w:rsid w:val="00DC63ED"/>
    <w:rsid w:val="00DD3113"/>
    <w:rsid w:val="00E77058"/>
    <w:rsid w:val="00F81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F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0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F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C6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C63ED"/>
  </w:style>
  <w:style w:type="paragraph" w:styleId="a8">
    <w:name w:val="footer"/>
    <w:basedOn w:val="a"/>
    <w:link w:val="a9"/>
    <w:uiPriority w:val="99"/>
    <w:semiHidden/>
    <w:unhideWhenUsed/>
    <w:rsid w:val="00DC6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C63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9DBF9-06EC-4088-AA81-3ACE6A63E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UO</cp:lastModifiedBy>
  <cp:revision>8</cp:revision>
  <dcterms:created xsi:type="dcterms:W3CDTF">2022-10-31T06:47:00Z</dcterms:created>
  <dcterms:modified xsi:type="dcterms:W3CDTF">2022-11-09T07:49:00Z</dcterms:modified>
</cp:coreProperties>
</file>